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2F39" w14:textId="77777777" w:rsidR="002478B6" w:rsidRDefault="00000000">
      <w:pPr>
        <w:pStyle w:val="Heading1"/>
        <w:spacing w:before="77"/>
        <w:ind w:left="547" w:right="208" w:firstLine="0"/>
        <w:jc w:val="center"/>
      </w:pPr>
      <w:r>
        <w:t>ДОГОВОР</w:t>
      </w:r>
    </w:p>
    <w:p w14:paraId="040A723B" w14:textId="77777777" w:rsidR="002478B6" w:rsidRDefault="00000000">
      <w:pPr>
        <w:spacing w:before="1"/>
        <w:ind w:left="547" w:right="21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ЗА ОТВОРАЊЕ И ОДРЖУВАЊE НА ПЛАТЕЖНА СМЕТКА И ДРУГИ ПЛАТЕЖНИ УСЛУГИ ЗА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ПРАВНО ЛИЦЕ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РЕЗИДЕНТ</w:t>
      </w:r>
    </w:p>
    <w:p w14:paraId="1FCCF0B7" w14:textId="77777777" w:rsidR="002478B6" w:rsidRDefault="002478B6">
      <w:pPr>
        <w:pStyle w:val="BodyText"/>
        <w:spacing w:before="4"/>
        <w:ind w:left="0" w:firstLine="0"/>
        <w:jc w:val="left"/>
        <w:rPr>
          <w:rFonts w:ascii="Arial"/>
          <w:b/>
        </w:rPr>
      </w:pPr>
    </w:p>
    <w:p w14:paraId="143B6790" w14:textId="77777777" w:rsidR="002478B6" w:rsidRDefault="00000000">
      <w:pPr>
        <w:pStyle w:val="BodyText"/>
        <w:tabs>
          <w:tab w:val="left" w:pos="8859"/>
        </w:tabs>
        <w:spacing w:before="0"/>
        <w:ind w:left="456" w:right="114" w:firstLine="0"/>
        <w:jc w:val="left"/>
      </w:pPr>
      <w:r>
        <w:t>Овој Договор за отворање и одржување на платежна сметка и други платежни услуги за правно</w:t>
      </w:r>
      <w:r>
        <w:rPr>
          <w:spacing w:val="-51"/>
        </w:rPr>
        <w:t xml:space="preserve"> </w:t>
      </w:r>
      <w:r>
        <w:t>лице</w:t>
      </w:r>
      <w:r>
        <w:rPr>
          <w:spacing w:val="16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резидент</w:t>
      </w:r>
      <w:r>
        <w:rPr>
          <w:spacing w:val="17"/>
        </w:rPr>
        <w:t xml:space="preserve"> </w:t>
      </w:r>
      <w:r>
        <w:t>(во</w:t>
      </w:r>
      <w:r>
        <w:rPr>
          <w:spacing w:val="15"/>
        </w:rPr>
        <w:t xml:space="preserve"> </w:t>
      </w:r>
      <w:r>
        <w:t>натамошниот</w:t>
      </w:r>
      <w:r>
        <w:rPr>
          <w:spacing w:val="13"/>
        </w:rPr>
        <w:t xml:space="preserve"> </w:t>
      </w:r>
      <w:r>
        <w:t>текст:</w:t>
      </w:r>
      <w:r>
        <w:rPr>
          <w:spacing w:val="14"/>
        </w:rPr>
        <w:t xml:space="preserve"> </w:t>
      </w:r>
      <w:r>
        <w:t>„</w:t>
      </w:r>
      <w:r>
        <w:rPr>
          <w:rFonts w:ascii="Arial" w:hAnsi="Arial"/>
          <w:b/>
        </w:rPr>
        <w:t>овој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Договор</w:t>
      </w:r>
      <w:r>
        <w:t>“)</w:t>
      </w:r>
      <w:r>
        <w:rPr>
          <w:spacing w:val="14"/>
        </w:rPr>
        <w:t xml:space="preserve"> </w:t>
      </w:r>
      <w:r>
        <w:t>е</w:t>
      </w:r>
      <w:r>
        <w:rPr>
          <w:spacing w:val="14"/>
        </w:rPr>
        <w:t xml:space="preserve"> </w:t>
      </w:r>
      <w:r>
        <w:t>склучен</w:t>
      </w:r>
      <w:r>
        <w:rPr>
          <w:spacing w:val="15"/>
        </w:rPr>
        <w:t xml:space="preserve"> </w:t>
      </w:r>
      <w:r>
        <w:t>во</w:t>
      </w:r>
      <w:permStart w:id="1483765780" w:edGrp="everyone"/>
      <w:r>
        <w:rPr>
          <w:rFonts w:ascii="Times New Roman" w:hAnsi="Times New Roman"/>
          <w:u w:val="single"/>
        </w:rPr>
        <w:tab/>
      </w:r>
      <w:permEnd w:id="1483765780"/>
      <w:r>
        <w:t>на</w:t>
      </w:r>
      <w:r>
        <w:rPr>
          <w:spacing w:val="18"/>
        </w:rPr>
        <w:t xml:space="preserve"> </w:t>
      </w:r>
      <w:r>
        <w:t>ден</w:t>
      </w:r>
    </w:p>
    <w:p w14:paraId="4600B2F0" w14:textId="30BD39E1" w:rsidR="002478B6" w:rsidRDefault="00000000">
      <w:pPr>
        <w:pStyle w:val="BodyText"/>
        <w:tabs>
          <w:tab w:val="left" w:pos="1609"/>
        </w:tabs>
        <w:spacing w:before="2"/>
        <w:ind w:left="456" w:firstLine="0"/>
        <w:jc w:val="left"/>
      </w:pPr>
      <w:r>
        <w:rPr>
          <w:rFonts w:ascii="Times New Roman" w:hAnsi="Times New Roman"/>
          <w:w w:val="99"/>
          <w:u w:val="single"/>
        </w:rPr>
        <w:t xml:space="preserve"> </w:t>
      </w:r>
      <w:permStart w:id="1081478769" w:edGrp="everyone"/>
      <w:r>
        <w:rPr>
          <w:rFonts w:ascii="Times New Roman" w:hAnsi="Times New Roman"/>
          <w:u w:val="single"/>
        </w:rPr>
        <w:tab/>
      </w:r>
      <w:permEnd w:id="1081478769"/>
      <w:r>
        <w:rPr>
          <w:rFonts w:ascii="Times New Roman" w:hAnsi="Times New Roman"/>
          <w:spacing w:val="17"/>
        </w:rPr>
        <w:t xml:space="preserve"> </w:t>
      </w:r>
      <w:r w:rsidR="00A532D3">
        <w:t>Г</w:t>
      </w:r>
      <w:r>
        <w:t>одина</w:t>
      </w:r>
      <w:r w:rsidR="00A532D3">
        <w:rPr>
          <w:lang w:val="mk-MK"/>
        </w:rPr>
        <w:t>,</w:t>
      </w:r>
      <w:r>
        <w:rPr>
          <w:spacing w:val="-3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помеѓу:</w:t>
      </w:r>
    </w:p>
    <w:p w14:paraId="23DD80CC" w14:textId="77777777" w:rsidR="002478B6" w:rsidRDefault="002478B6">
      <w:pPr>
        <w:pStyle w:val="BodyText"/>
        <w:spacing w:before="5"/>
        <w:ind w:left="0" w:firstLine="0"/>
        <w:jc w:val="left"/>
      </w:pPr>
    </w:p>
    <w:p w14:paraId="03A2E343" w14:textId="4DDFF0B3" w:rsidR="002478B6" w:rsidRDefault="00FD0348">
      <w:pPr>
        <w:pStyle w:val="Heading1"/>
        <w:numPr>
          <w:ilvl w:val="0"/>
          <w:numId w:val="3"/>
        </w:numPr>
        <w:tabs>
          <w:tab w:val="left" w:pos="678"/>
        </w:tabs>
        <w:spacing w:before="0"/>
        <w:ind w:hanging="222"/>
      </w:pPr>
      <w:r>
        <w:t>КАПИТАЛ</w:t>
      </w:r>
      <w:r w:rsidR="002A50BE">
        <w:rPr>
          <w:spacing w:val="-5"/>
        </w:rPr>
        <w:t xml:space="preserve"> </w:t>
      </w:r>
      <w:r w:rsidR="002A50BE">
        <w:t>БАНКА</w:t>
      </w:r>
      <w:r w:rsidR="002A50BE">
        <w:rPr>
          <w:spacing w:val="-4"/>
        </w:rPr>
        <w:t xml:space="preserve"> </w:t>
      </w:r>
      <w:r w:rsidR="002A50BE">
        <w:t>АД</w:t>
      </w:r>
      <w:r w:rsidR="002A50BE">
        <w:rPr>
          <w:spacing w:val="-2"/>
        </w:rPr>
        <w:t xml:space="preserve"> </w:t>
      </w:r>
      <w:r w:rsidR="002A50BE">
        <w:t>СКОПЈЕ</w:t>
      </w:r>
    </w:p>
    <w:p w14:paraId="1AF529F4" w14:textId="77777777" w:rsidR="002478B6" w:rsidRDefault="002478B6">
      <w:pPr>
        <w:pStyle w:val="BodyText"/>
        <w:spacing w:before="1"/>
        <w:ind w:left="0" w:firstLine="0"/>
        <w:jc w:val="left"/>
        <w:rPr>
          <w:rFonts w:ascii="Arial"/>
          <w:b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1525"/>
        <w:gridCol w:w="1395"/>
        <w:gridCol w:w="154"/>
        <w:gridCol w:w="665"/>
        <w:gridCol w:w="948"/>
        <w:gridCol w:w="2189"/>
      </w:tblGrid>
      <w:tr w:rsidR="002478B6" w14:paraId="64441E47" w14:textId="77777777">
        <w:trPr>
          <w:trHeight w:val="230"/>
        </w:trPr>
        <w:tc>
          <w:tcPr>
            <w:tcW w:w="2194" w:type="dxa"/>
          </w:tcPr>
          <w:p w14:paraId="4A573A59" w14:textId="77777777" w:rsidR="002478B6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Назив:</w:t>
            </w:r>
          </w:p>
        </w:tc>
        <w:tc>
          <w:tcPr>
            <w:tcW w:w="6876" w:type="dxa"/>
            <w:gridSpan w:val="6"/>
          </w:tcPr>
          <w:p w14:paraId="0F6657D4" w14:textId="670BAC55" w:rsidR="002478B6" w:rsidRDefault="00FD0348">
            <w:pPr>
              <w:pStyle w:val="TableParagraph"/>
              <w:spacing w:before="2" w:line="207" w:lineRule="exact"/>
              <w:rPr>
                <w:sz w:val="20"/>
              </w:rPr>
            </w:pPr>
            <w:r>
              <w:rPr>
                <w:w w:val="95"/>
                <w:sz w:val="20"/>
              </w:rPr>
              <w:t>КАПИТАЛ</w:t>
            </w:r>
            <w:r w:rsidR="002A50BE">
              <w:rPr>
                <w:spacing w:val="14"/>
                <w:w w:val="95"/>
                <w:sz w:val="20"/>
              </w:rPr>
              <w:t xml:space="preserve"> </w:t>
            </w:r>
            <w:r w:rsidR="002A50BE">
              <w:rPr>
                <w:w w:val="95"/>
                <w:sz w:val="20"/>
              </w:rPr>
              <w:t>БАНКА</w:t>
            </w:r>
            <w:r w:rsidR="002A50BE">
              <w:rPr>
                <w:spacing w:val="14"/>
                <w:w w:val="95"/>
                <w:sz w:val="20"/>
              </w:rPr>
              <w:t xml:space="preserve"> </w:t>
            </w:r>
            <w:r w:rsidR="002A50BE">
              <w:rPr>
                <w:w w:val="95"/>
                <w:sz w:val="20"/>
              </w:rPr>
              <w:t>АД</w:t>
            </w:r>
            <w:r w:rsidR="002A50BE">
              <w:rPr>
                <w:spacing w:val="11"/>
                <w:w w:val="95"/>
                <w:sz w:val="20"/>
              </w:rPr>
              <w:t xml:space="preserve"> </w:t>
            </w:r>
            <w:r w:rsidR="002A50BE">
              <w:rPr>
                <w:w w:val="95"/>
                <w:sz w:val="20"/>
              </w:rPr>
              <w:t>СКОПЈЕ</w:t>
            </w:r>
          </w:p>
        </w:tc>
      </w:tr>
      <w:tr w:rsidR="002478B6" w14:paraId="4E832A42" w14:textId="77777777">
        <w:trPr>
          <w:trHeight w:val="230"/>
        </w:trPr>
        <w:tc>
          <w:tcPr>
            <w:tcW w:w="2194" w:type="dxa"/>
          </w:tcPr>
          <w:p w14:paraId="244A87D3" w14:textId="77777777" w:rsidR="002478B6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Седиште:</w:t>
            </w:r>
          </w:p>
        </w:tc>
        <w:tc>
          <w:tcPr>
            <w:tcW w:w="6876" w:type="dxa"/>
            <w:gridSpan w:val="6"/>
          </w:tcPr>
          <w:p w14:paraId="5A49710F" w14:textId="245D4A53" w:rsidR="002478B6" w:rsidRDefault="00000000">
            <w:pPr>
              <w:pStyle w:val="TableParagraph"/>
              <w:spacing w:before="2" w:line="207" w:lineRule="exact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0"/>
                <w:sz w:val="20"/>
              </w:rPr>
              <w:t xml:space="preserve"> </w:t>
            </w:r>
            <w:r w:rsidR="002A50BE">
              <w:rPr>
                <w:sz w:val="20"/>
                <w:lang w:val="mk-MK"/>
              </w:rPr>
              <w:t>Никола Кљусев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бр.1,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Скопје,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Република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Северна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Македонија</w:t>
            </w:r>
          </w:p>
        </w:tc>
      </w:tr>
      <w:tr w:rsidR="002478B6" w14:paraId="2A5C998E" w14:textId="77777777">
        <w:trPr>
          <w:trHeight w:val="230"/>
        </w:trPr>
        <w:tc>
          <w:tcPr>
            <w:tcW w:w="2194" w:type="dxa"/>
          </w:tcPr>
          <w:p w14:paraId="18F90FB4" w14:textId="77777777" w:rsidR="002478B6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ЕМБС:</w:t>
            </w:r>
          </w:p>
        </w:tc>
        <w:tc>
          <w:tcPr>
            <w:tcW w:w="2920" w:type="dxa"/>
            <w:gridSpan w:val="2"/>
          </w:tcPr>
          <w:p w14:paraId="25DC2B2F" w14:textId="7DD92793" w:rsidR="002478B6" w:rsidRDefault="002A50BE">
            <w:pPr>
              <w:pStyle w:val="TableParagraph"/>
              <w:spacing w:before="2" w:line="207" w:lineRule="exact"/>
              <w:rPr>
                <w:sz w:val="20"/>
              </w:rPr>
            </w:pPr>
            <w:r w:rsidRPr="002A50BE">
              <w:rPr>
                <w:sz w:val="20"/>
              </w:rPr>
              <w:t>5111056</w:t>
            </w:r>
          </w:p>
        </w:tc>
        <w:tc>
          <w:tcPr>
            <w:tcW w:w="819" w:type="dxa"/>
            <w:gridSpan w:val="2"/>
          </w:tcPr>
          <w:p w14:paraId="0A7165CC" w14:textId="77777777" w:rsidR="002478B6" w:rsidRDefault="00000000">
            <w:pPr>
              <w:pStyle w:val="TableParagraph"/>
              <w:spacing w:line="210" w:lineRule="exact"/>
              <w:ind w:left="1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ЕДБ:</w:t>
            </w:r>
          </w:p>
        </w:tc>
        <w:tc>
          <w:tcPr>
            <w:tcW w:w="3137" w:type="dxa"/>
            <w:gridSpan w:val="2"/>
          </w:tcPr>
          <w:p w14:paraId="3B5AEDAB" w14:textId="5F84B28B" w:rsidR="002478B6" w:rsidRDefault="002A50BE">
            <w:pPr>
              <w:pStyle w:val="TableParagraph"/>
              <w:spacing w:before="2" w:line="207" w:lineRule="exact"/>
              <w:ind w:left="106"/>
              <w:rPr>
                <w:sz w:val="20"/>
              </w:rPr>
            </w:pPr>
            <w:r w:rsidRPr="002A50BE">
              <w:rPr>
                <w:sz w:val="20"/>
              </w:rPr>
              <w:t>4030996254241</w:t>
            </w:r>
          </w:p>
        </w:tc>
      </w:tr>
      <w:tr w:rsidR="002478B6" w14:paraId="3A325ECF" w14:textId="77777777">
        <w:trPr>
          <w:trHeight w:val="230"/>
        </w:trPr>
        <w:tc>
          <w:tcPr>
            <w:tcW w:w="2194" w:type="dxa"/>
            <w:vMerge w:val="restart"/>
          </w:tcPr>
          <w:p w14:paraId="31D1AC6D" w14:textId="7ADC9F78" w:rsidR="002478B6" w:rsidRDefault="002A50BE">
            <w:pPr>
              <w:pStyle w:val="TableParagraph"/>
              <w:spacing w:line="230" w:lineRule="exact"/>
              <w:ind w:right="9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lang w:val="mk-MK"/>
              </w:rPr>
              <w:t>Овластени лица</w:t>
            </w:r>
            <w:r w:rsidR="00A532D3">
              <w:rPr>
                <w:rFonts w:ascii="Arial" w:hAnsi="Arial"/>
                <w:b/>
                <w:sz w:val="20"/>
                <w:lang w:val="mk-MK"/>
              </w:rPr>
              <w:t xml:space="preserve"> од Управниот одбор на Банката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3739" w:type="dxa"/>
            <w:gridSpan w:val="4"/>
          </w:tcPr>
          <w:p w14:paraId="53D0A6A4" w14:textId="77777777" w:rsidR="002478B6" w:rsidRDefault="00000000">
            <w:pPr>
              <w:pStyle w:val="TableParagraph"/>
              <w:spacing w:line="210" w:lineRule="exact"/>
              <w:ind w:left="11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Име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презиме:</w:t>
            </w:r>
          </w:p>
        </w:tc>
        <w:tc>
          <w:tcPr>
            <w:tcW w:w="3137" w:type="dxa"/>
            <w:gridSpan w:val="2"/>
          </w:tcPr>
          <w:p w14:paraId="0695C1A4" w14:textId="77777777" w:rsidR="002478B6" w:rsidRDefault="00000000">
            <w:pPr>
              <w:pStyle w:val="TableParagraph"/>
              <w:spacing w:line="210" w:lineRule="exact"/>
              <w:ind w:left="7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Работно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место:</w:t>
            </w:r>
          </w:p>
        </w:tc>
      </w:tr>
      <w:tr w:rsidR="002478B6" w14:paraId="727EBC4C" w14:textId="77777777">
        <w:trPr>
          <w:trHeight w:val="450"/>
        </w:trPr>
        <w:tc>
          <w:tcPr>
            <w:tcW w:w="2194" w:type="dxa"/>
            <w:vMerge/>
            <w:tcBorders>
              <w:top w:val="nil"/>
            </w:tcBorders>
          </w:tcPr>
          <w:p w14:paraId="396C07D0" w14:textId="77777777" w:rsidR="002478B6" w:rsidRDefault="002478B6">
            <w:pPr>
              <w:rPr>
                <w:sz w:val="2"/>
                <w:szCs w:val="2"/>
              </w:rPr>
            </w:pPr>
          </w:p>
        </w:tc>
        <w:tc>
          <w:tcPr>
            <w:tcW w:w="3739" w:type="dxa"/>
            <w:gridSpan w:val="4"/>
          </w:tcPr>
          <w:p w14:paraId="43CFD432" w14:textId="77777777" w:rsidR="002478B6" w:rsidRDefault="00011274">
            <w:pPr>
              <w:pStyle w:val="TableParagraph"/>
              <w:ind w:left="0"/>
              <w:rPr>
                <w:rFonts w:ascii="Times New Roman"/>
                <w:sz w:val="18"/>
              </w:rPr>
            </w:pPr>
            <w:permStart w:id="1182213687" w:edGrp="everyone"/>
            <w:r>
              <w:t xml:space="preserve">                                                           </w:t>
            </w:r>
          </w:p>
          <w:p w14:paraId="00747D86" w14:textId="17CE2A73" w:rsidR="002478B6" w:rsidRDefault="00011274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 xml:space="preserve">                                                                 </w:t>
            </w:r>
            <w:permEnd w:id="1182213687"/>
          </w:p>
        </w:tc>
        <w:tc>
          <w:tcPr>
            <w:tcW w:w="3137" w:type="dxa"/>
            <w:gridSpan w:val="2"/>
          </w:tcPr>
          <w:p w14:paraId="6C9B2768" w14:textId="77777777" w:rsidR="00A532D3" w:rsidRPr="004878C4" w:rsidRDefault="00A532D3" w:rsidP="00A532D3">
            <w:pPr>
              <w:jc w:val="both"/>
              <w:rPr>
                <w:rFonts w:ascii="Times New Roman"/>
                <w:sz w:val="18"/>
                <w:lang w:val="mk-MK"/>
              </w:rPr>
            </w:pPr>
            <w:r>
              <w:rPr>
                <w:rFonts w:ascii="Times New Roman"/>
                <w:sz w:val="18"/>
                <w:lang w:val="mk-MK"/>
              </w:rPr>
              <w:t>-</w:t>
            </w:r>
            <w:r w:rsidRPr="004878C4">
              <w:rPr>
                <w:rFonts w:ascii="Times New Roman"/>
                <w:sz w:val="18"/>
                <w:lang w:val="mk-MK"/>
              </w:rPr>
              <w:t xml:space="preserve"> </w:t>
            </w:r>
            <w:r w:rsidRPr="004878C4">
              <w:rPr>
                <w:rFonts w:ascii="Times New Roman"/>
                <w:sz w:val="18"/>
                <w:lang w:val="mk-MK"/>
              </w:rPr>
              <w:t>Референт</w:t>
            </w:r>
            <w:r w:rsidRPr="004878C4">
              <w:rPr>
                <w:rFonts w:ascii="Times New Roman"/>
                <w:sz w:val="18"/>
                <w:lang w:val="mk-MK"/>
              </w:rPr>
              <w:t xml:space="preserve"> </w:t>
            </w:r>
            <w:r w:rsidRPr="004878C4">
              <w:rPr>
                <w:rFonts w:ascii="Times New Roman"/>
                <w:sz w:val="18"/>
                <w:lang w:val="mk-MK"/>
              </w:rPr>
              <w:t>во</w:t>
            </w:r>
            <w:r w:rsidRPr="004878C4">
              <w:rPr>
                <w:rFonts w:ascii="Times New Roman"/>
                <w:sz w:val="18"/>
                <w:lang w:val="mk-MK"/>
              </w:rPr>
              <w:t xml:space="preserve"> </w:t>
            </w:r>
            <w:r w:rsidRPr="004878C4">
              <w:rPr>
                <w:rFonts w:ascii="Times New Roman"/>
                <w:sz w:val="18"/>
                <w:lang w:val="mk-MK"/>
              </w:rPr>
              <w:t>Експозитура</w:t>
            </w:r>
          </w:p>
          <w:p w14:paraId="100031AF" w14:textId="4E5A97E7" w:rsidR="002478B6" w:rsidRDefault="00A532D3" w:rsidP="00A532D3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lang w:val="mk-MK"/>
              </w:rPr>
              <w:t xml:space="preserve">- </w:t>
            </w:r>
            <w:r w:rsidRPr="004878C4">
              <w:rPr>
                <w:rFonts w:ascii="Times New Roman"/>
                <w:sz w:val="18"/>
                <w:lang w:val="mk-MK"/>
              </w:rPr>
              <w:t>Раководител</w:t>
            </w:r>
            <w:r w:rsidRPr="004878C4">
              <w:rPr>
                <w:rFonts w:ascii="Times New Roman"/>
                <w:sz w:val="18"/>
                <w:lang w:val="mk-MK"/>
              </w:rPr>
              <w:t xml:space="preserve"> </w:t>
            </w:r>
            <w:r w:rsidRPr="004878C4">
              <w:rPr>
                <w:rFonts w:ascii="Times New Roman"/>
                <w:sz w:val="18"/>
                <w:lang w:val="mk-MK"/>
              </w:rPr>
              <w:t>на</w:t>
            </w:r>
            <w:r w:rsidRPr="004878C4">
              <w:rPr>
                <w:rFonts w:ascii="Times New Roman"/>
                <w:sz w:val="18"/>
                <w:lang w:val="mk-MK"/>
              </w:rPr>
              <w:t xml:space="preserve"> </w:t>
            </w:r>
            <w:r w:rsidRPr="004878C4">
              <w:rPr>
                <w:rFonts w:ascii="Times New Roman"/>
                <w:sz w:val="18"/>
                <w:lang w:val="mk-MK"/>
              </w:rPr>
              <w:t>Експозитура</w:t>
            </w:r>
          </w:p>
        </w:tc>
      </w:tr>
      <w:tr w:rsidR="002478B6" w14:paraId="69AB59C5" w14:textId="77777777">
        <w:trPr>
          <w:trHeight w:val="230"/>
        </w:trPr>
        <w:tc>
          <w:tcPr>
            <w:tcW w:w="2194" w:type="dxa"/>
          </w:tcPr>
          <w:p w14:paraId="030A9E05" w14:textId="77777777" w:rsidR="002478B6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Контакт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е-mail:</w:t>
            </w:r>
          </w:p>
        </w:tc>
        <w:tc>
          <w:tcPr>
            <w:tcW w:w="3074" w:type="dxa"/>
            <w:gridSpan w:val="3"/>
          </w:tcPr>
          <w:p w14:paraId="69065ECB" w14:textId="77777777" w:rsidR="002478B6" w:rsidRDefault="00000000">
            <w:pPr>
              <w:pStyle w:val="TableParagraph"/>
              <w:spacing w:before="2" w:line="207" w:lineRule="exact"/>
              <w:rPr>
                <w:rStyle w:val="Hyperlink"/>
                <w:sz w:val="20"/>
              </w:rPr>
            </w:pPr>
            <w:hyperlink r:id="rId7" w:history="1">
              <w:r w:rsidR="002A50BE" w:rsidRPr="00027906">
                <w:rPr>
                  <w:rStyle w:val="Hyperlink"/>
                  <w:sz w:val="20"/>
                </w:rPr>
                <w:t>info@capitalbank.mk</w:t>
              </w:r>
            </w:hyperlink>
          </w:p>
          <w:p w14:paraId="495CDEFD" w14:textId="269CD0E3" w:rsidR="008C4585" w:rsidRDefault="008C4585">
            <w:pPr>
              <w:pStyle w:val="TableParagraph"/>
              <w:spacing w:before="2" w:line="207" w:lineRule="exact"/>
              <w:rPr>
                <w:sz w:val="20"/>
              </w:rPr>
            </w:pPr>
          </w:p>
        </w:tc>
        <w:tc>
          <w:tcPr>
            <w:tcW w:w="1613" w:type="dxa"/>
            <w:gridSpan w:val="2"/>
          </w:tcPr>
          <w:p w14:paraId="0AE35A18" w14:textId="77777777" w:rsidR="002478B6" w:rsidRDefault="00000000">
            <w:pPr>
              <w:pStyle w:val="TableParagraph"/>
              <w:spacing w:line="210" w:lineRule="exact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Контакт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тел:</w:t>
            </w:r>
          </w:p>
        </w:tc>
        <w:tc>
          <w:tcPr>
            <w:tcW w:w="2189" w:type="dxa"/>
          </w:tcPr>
          <w:p w14:paraId="4F040E74" w14:textId="0645AD42" w:rsidR="002478B6" w:rsidRDefault="00A532D3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Arial" w:hAnsi="Arial" w:cs="Arial"/>
                <w:sz w:val="18"/>
                <w:lang w:val="mk-MK"/>
              </w:rPr>
              <w:t>02</w:t>
            </w:r>
            <w:r w:rsidRPr="004878C4">
              <w:rPr>
                <w:rFonts w:ascii="Arial" w:hAnsi="Arial" w:cs="Arial"/>
                <w:sz w:val="18"/>
                <w:lang w:val="mk-MK"/>
              </w:rPr>
              <w:t>3</w:t>
            </w:r>
            <w:r>
              <w:rPr>
                <w:rFonts w:ascii="Arial" w:hAnsi="Arial" w:cs="Arial"/>
                <w:sz w:val="18"/>
                <w:lang w:val="mk-MK"/>
              </w:rPr>
              <w:t xml:space="preserve"> </w:t>
            </w:r>
            <w:r w:rsidRPr="004878C4">
              <w:rPr>
                <w:rFonts w:ascii="Arial" w:hAnsi="Arial" w:cs="Arial"/>
                <w:sz w:val="18"/>
                <w:lang w:val="mk-MK"/>
              </w:rPr>
              <w:t>102</w:t>
            </w:r>
            <w:r>
              <w:rPr>
                <w:rFonts w:ascii="Arial" w:hAnsi="Arial" w:cs="Arial"/>
                <w:sz w:val="18"/>
                <w:lang w:val="mk-MK"/>
              </w:rPr>
              <w:t xml:space="preserve"> </w:t>
            </w:r>
            <w:r w:rsidRPr="004878C4">
              <w:rPr>
                <w:rFonts w:ascii="Arial" w:hAnsi="Arial" w:cs="Arial"/>
                <w:sz w:val="18"/>
                <w:lang w:val="mk-MK"/>
              </w:rPr>
              <w:t>500</w:t>
            </w:r>
          </w:p>
        </w:tc>
      </w:tr>
      <w:tr w:rsidR="002478B6" w14:paraId="6B7382AA" w14:textId="77777777">
        <w:trPr>
          <w:trHeight w:val="460"/>
        </w:trPr>
        <w:tc>
          <w:tcPr>
            <w:tcW w:w="3719" w:type="dxa"/>
            <w:gridSpan w:val="2"/>
          </w:tcPr>
          <w:p w14:paraId="6D9FCE67" w14:textId="77777777" w:rsidR="002478B6" w:rsidRDefault="00000000">
            <w:pPr>
              <w:pStyle w:val="TableParagraph"/>
              <w:tabs>
                <w:tab w:val="left" w:pos="2477"/>
              </w:tabs>
              <w:spacing w:line="230" w:lineRule="exact"/>
              <w:ind w:right="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Орган  </w:t>
            </w:r>
            <w:r>
              <w:rPr>
                <w:rFonts w:ascii="Arial" w:hAns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надлежен  </w:t>
            </w:r>
            <w:r>
              <w:rPr>
                <w:rFonts w:ascii="Arial" w:hAns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</w:t>
            </w:r>
            <w:r>
              <w:rPr>
                <w:rFonts w:ascii="Arial" w:hAnsi="Arial"/>
                <w:b/>
                <w:sz w:val="20"/>
              </w:rPr>
              <w:tab/>
              <w:t>надзор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работењето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Банката:</w:t>
            </w:r>
          </w:p>
        </w:tc>
        <w:tc>
          <w:tcPr>
            <w:tcW w:w="5351" w:type="dxa"/>
            <w:gridSpan w:val="5"/>
          </w:tcPr>
          <w:p w14:paraId="26BE3E94" w14:textId="77777777" w:rsidR="002478B6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Народна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Република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Северна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Македонија</w:t>
            </w:r>
          </w:p>
        </w:tc>
      </w:tr>
    </w:tbl>
    <w:p w14:paraId="496897DD" w14:textId="77777777" w:rsidR="002478B6" w:rsidRDefault="00000000">
      <w:pPr>
        <w:ind w:left="456"/>
        <w:rPr>
          <w:sz w:val="20"/>
        </w:rPr>
      </w:pPr>
      <w:r>
        <w:rPr>
          <w:sz w:val="20"/>
        </w:rPr>
        <w:t>(во</w:t>
      </w:r>
      <w:r>
        <w:rPr>
          <w:spacing w:val="-11"/>
          <w:sz w:val="20"/>
        </w:rPr>
        <w:t xml:space="preserve"> </w:t>
      </w:r>
      <w:r>
        <w:rPr>
          <w:sz w:val="20"/>
        </w:rPr>
        <w:t>натамошниот</w:t>
      </w:r>
      <w:r>
        <w:rPr>
          <w:spacing w:val="-9"/>
          <w:sz w:val="20"/>
        </w:rPr>
        <w:t xml:space="preserve"> </w:t>
      </w:r>
      <w:r>
        <w:rPr>
          <w:sz w:val="20"/>
        </w:rPr>
        <w:t>текст:</w:t>
      </w:r>
      <w:r>
        <w:rPr>
          <w:spacing w:val="-9"/>
          <w:sz w:val="20"/>
        </w:rPr>
        <w:t xml:space="preserve"> </w:t>
      </w:r>
      <w:r>
        <w:rPr>
          <w:sz w:val="20"/>
        </w:rPr>
        <w:t>„</w:t>
      </w:r>
      <w:r>
        <w:rPr>
          <w:rFonts w:ascii="Arial" w:hAnsi="Arial"/>
          <w:b/>
          <w:sz w:val="20"/>
        </w:rPr>
        <w:t>Банката</w:t>
      </w:r>
      <w:r>
        <w:rPr>
          <w:sz w:val="20"/>
        </w:rPr>
        <w:t>“)</w:t>
      </w:r>
    </w:p>
    <w:p w14:paraId="4C96C689" w14:textId="77777777" w:rsidR="002478B6" w:rsidRDefault="002478B6">
      <w:pPr>
        <w:pStyle w:val="BodyText"/>
        <w:spacing w:before="1"/>
        <w:ind w:left="0" w:firstLine="0"/>
        <w:jc w:val="left"/>
      </w:pPr>
    </w:p>
    <w:p w14:paraId="4F4B5A06" w14:textId="77777777" w:rsidR="002478B6" w:rsidRDefault="00000000">
      <w:pPr>
        <w:pStyle w:val="Heading1"/>
        <w:numPr>
          <w:ilvl w:val="0"/>
          <w:numId w:val="3"/>
        </w:numPr>
        <w:tabs>
          <w:tab w:val="left" w:pos="678"/>
        </w:tabs>
        <w:spacing w:before="0"/>
        <w:ind w:hanging="222"/>
      </w:pPr>
      <w:r>
        <w:t>КОРИСНИКОТ</w:t>
      </w:r>
    </w:p>
    <w:p w14:paraId="18C9735F" w14:textId="77777777" w:rsidR="002478B6" w:rsidRDefault="002478B6">
      <w:pPr>
        <w:pStyle w:val="BodyText"/>
        <w:spacing w:before="1" w:after="1"/>
        <w:ind w:left="0" w:firstLine="0"/>
        <w:jc w:val="left"/>
        <w:rPr>
          <w:rFonts w:ascii="Arial"/>
          <w:b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696"/>
        <w:gridCol w:w="766"/>
        <w:gridCol w:w="922"/>
        <w:gridCol w:w="1981"/>
      </w:tblGrid>
      <w:tr w:rsidR="002478B6" w14:paraId="24AD0159" w14:textId="77777777">
        <w:trPr>
          <w:trHeight w:val="230"/>
        </w:trPr>
        <w:tc>
          <w:tcPr>
            <w:tcW w:w="2701" w:type="dxa"/>
          </w:tcPr>
          <w:p w14:paraId="035BB92A" w14:textId="77777777" w:rsidR="002478B6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Назив:</w:t>
            </w:r>
          </w:p>
        </w:tc>
        <w:tc>
          <w:tcPr>
            <w:tcW w:w="6365" w:type="dxa"/>
            <w:gridSpan w:val="4"/>
          </w:tcPr>
          <w:p w14:paraId="70DB35D4" w14:textId="77777777" w:rsidR="002478B6" w:rsidRDefault="002478B6">
            <w:pPr>
              <w:pStyle w:val="TableParagraph"/>
              <w:ind w:left="0"/>
              <w:rPr>
                <w:rFonts w:ascii="Times New Roman"/>
                <w:sz w:val="16"/>
              </w:rPr>
            </w:pPr>
            <w:permStart w:id="133791345" w:edGrp="everyone"/>
            <w:permEnd w:id="133791345"/>
          </w:p>
        </w:tc>
      </w:tr>
      <w:tr w:rsidR="002478B6" w14:paraId="00BE914D" w14:textId="77777777">
        <w:trPr>
          <w:trHeight w:val="230"/>
        </w:trPr>
        <w:tc>
          <w:tcPr>
            <w:tcW w:w="2701" w:type="dxa"/>
          </w:tcPr>
          <w:p w14:paraId="1C198C93" w14:textId="77777777" w:rsidR="002478B6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Седиште:</w:t>
            </w:r>
          </w:p>
        </w:tc>
        <w:tc>
          <w:tcPr>
            <w:tcW w:w="6365" w:type="dxa"/>
            <w:gridSpan w:val="4"/>
          </w:tcPr>
          <w:p w14:paraId="1B32A3B2" w14:textId="77777777" w:rsidR="002478B6" w:rsidRDefault="002478B6">
            <w:pPr>
              <w:pStyle w:val="TableParagraph"/>
              <w:ind w:left="0"/>
              <w:rPr>
                <w:rFonts w:ascii="Times New Roman"/>
                <w:sz w:val="16"/>
              </w:rPr>
            </w:pPr>
            <w:permStart w:id="1839991016" w:edGrp="everyone"/>
            <w:permEnd w:id="1839991016"/>
          </w:p>
        </w:tc>
      </w:tr>
      <w:tr w:rsidR="002478B6" w14:paraId="7355DCC8" w14:textId="77777777">
        <w:trPr>
          <w:trHeight w:val="230"/>
        </w:trPr>
        <w:tc>
          <w:tcPr>
            <w:tcW w:w="2701" w:type="dxa"/>
          </w:tcPr>
          <w:p w14:paraId="29D8DBD7" w14:textId="77777777" w:rsidR="002478B6" w:rsidRDefault="00000000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ЕМБС:</w:t>
            </w:r>
          </w:p>
        </w:tc>
        <w:tc>
          <w:tcPr>
            <w:tcW w:w="2696" w:type="dxa"/>
          </w:tcPr>
          <w:p w14:paraId="7F7688AA" w14:textId="77777777" w:rsidR="002478B6" w:rsidRDefault="002478B6">
            <w:pPr>
              <w:pStyle w:val="TableParagraph"/>
              <w:ind w:left="0"/>
              <w:rPr>
                <w:rFonts w:ascii="Times New Roman"/>
                <w:sz w:val="16"/>
              </w:rPr>
            </w:pPr>
            <w:permStart w:id="549138982" w:edGrp="everyone"/>
            <w:permEnd w:id="549138982"/>
          </w:p>
        </w:tc>
        <w:tc>
          <w:tcPr>
            <w:tcW w:w="766" w:type="dxa"/>
          </w:tcPr>
          <w:p w14:paraId="0165EAFE" w14:textId="77777777" w:rsidR="002478B6" w:rsidRDefault="00000000">
            <w:pPr>
              <w:pStyle w:val="TableParagraph"/>
              <w:spacing w:line="210" w:lineRule="exact"/>
              <w:ind w:left="11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ЕДБ:</w:t>
            </w:r>
          </w:p>
        </w:tc>
        <w:tc>
          <w:tcPr>
            <w:tcW w:w="2903" w:type="dxa"/>
            <w:gridSpan w:val="2"/>
          </w:tcPr>
          <w:p w14:paraId="3DF4CC7E" w14:textId="77777777" w:rsidR="002478B6" w:rsidRDefault="002478B6">
            <w:pPr>
              <w:pStyle w:val="TableParagraph"/>
              <w:ind w:left="0"/>
              <w:rPr>
                <w:rFonts w:ascii="Times New Roman"/>
                <w:sz w:val="16"/>
              </w:rPr>
            </w:pPr>
            <w:permStart w:id="608719754" w:edGrp="everyone"/>
            <w:permEnd w:id="608719754"/>
          </w:p>
        </w:tc>
      </w:tr>
      <w:tr w:rsidR="002478B6" w14:paraId="0F3F7C83" w14:textId="77777777">
        <w:trPr>
          <w:trHeight w:val="230"/>
        </w:trPr>
        <w:tc>
          <w:tcPr>
            <w:tcW w:w="2701" w:type="dxa"/>
            <w:vMerge w:val="restart"/>
          </w:tcPr>
          <w:p w14:paraId="4003D63F" w14:textId="77777777" w:rsidR="002478B6" w:rsidRDefault="00000000"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Застапник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по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закон:</w:t>
            </w:r>
          </w:p>
        </w:tc>
        <w:tc>
          <w:tcPr>
            <w:tcW w:w="3462" w:type="dxa"/>
            <w:gridSpan w:val="2"/>
          </w:tcPr>
          <w:p w14:paraId="6E3F16CF" w14:textId="77777777" w:rsidR="002478B6" w:rsidRDefault="00000000">
            <w:pPr>
              <w:pStyle w:val="TableParagraph"/>
              <w:spacing w:line="210" w:lineRule="exact"/>
              <w:ind w:left="9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Име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презиме:</w:t>
            </w:r>
          </w:p>
        </w:tc>
        <w:tc>
          <w:tcPr>
            <w:tcW w:w="2903" w:type="dxa"/>
            <w:gridSpan w:val="2"/>
          </w:tcPr>
          <w:p w14:paraId="055B00EF" w14:textId="77777777" w:rsidR="002478B6" w:rsidRDefault="00000000">
            <w:pPr>
              <w:pStyle w:val="TableParagraph"/>
              <w:spacing w:line="210" w:lineRule="exact"/>
              <w:ind w:left="9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Својство:</w:t>
            </w:r>
          </w:p>
        </w:tc>
      </w:tr>
      <w:tr w:rsidR="002478B6" w14:paraId="5832CE2F" w14:textId="77777777">
        <w:trPr>
          <w:trHeight w:val="230"/>
        </w:trPr>
        <w:tc>
          <w:tcPr>
            <w:tcW w:w="2701" w:type="dxa"/>
            <w:vMerge/>
            <w:tcBorders>
              <w:top w:val="nil"/>
            </w:tcBorders>
          </w:tcPr>
          <w:p w14:paraId="11985D19" w14:textId="77777777" w:rsidR="002478B6" w:rsidRDefault="002478B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gridSpan w:val="2"/>
          </w:tcPr>
          <w:p w14:paraId="1D3841B4" w14:textId="77777777" w:rsidR="002478B6" w:rsidRDefault="002478B6">
            <w:pPr>
              <w:pStyle w:val="TableParagraph"/>
              <w:ind w:left="0"/>
              <w:rPr>
                <w:rFonts w:ascii="Times New Roman"/>
                <w:sz w:val="16"/>
              </w:rPr>
            </w:pPr>
            <w:permStart w:id="1487409858" w:edGrp="everyone"/>
            <w:permEnd w:id="1487409858"/>
          </w:p>
        </w:tc>
        <w:tc>
          <w:tcPr>
            <w:tcW w:w="2903" w:type="dxa"/>
            <w:gridSpan w:val="2"/>
          </w:tcPr>
          <w:p w14:paraId="123D6405" w14:textId="77777777" w:rsidR="002478B6" w:rsidRDefault="002478B6">
            <w:pPr>
              <w:pStyle w:val="TableParagraph"/>
              <w:ind w:left="0"/>
              <w:rPr>
                <w:rFonts w:ascii="Times New Roman"/>
                <w:sz w:val="16"/>
              </w:rPr>
            </w:pPr>
            <w:permStart w:id="1026898702" w:edGrp="everyone"/>
            <w:permEnd w:id="1026898702"/>
          </w:p>
        </w:tc>
      </w:tr>
      <w:tr w:rsidR="002478B6" w14:paraId="08A595E1" w14:textId="77777777">
        <w:trPr>
          <w:trHeight w:val="230"/>
        </w:trPr>
        <w:tc>
          <w:tcPr>
            <w:tcW w:w="2701" w:type="dxa"/>
            <w:vMerge/>
            <w:tcBorders>
              <w:top w:val="nil"/>
            </w:tcBorders>
          </w:tcPr>
          <w:p w14:paraId="301CCE05" w14:textId="77777777" w:rsidR="002478B6" w:rsidRDefault="002478B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gridSpan w:val="2"/>
          </w:tcPr>
          <w:p w14:paraId="5C1873B3" w14:textId="77777777" w:rsidR="002478B6" w:rsidRDefault="002478B6">
            <w:pPr>
              <w:pStyle w:val="TableParagraph"/>
              <w:ind w:left="0"/>
              <w:rPr>
                <w:rFonts w:ascii="Times New Roman"/>
                <w:sz w:val="16"/>
              </w:rPr>
            </w:pPr>
            <w:permStart w:id="836724453" w:edGrp="everyone"/>
            <w:permEnd w:id="836724453"/>
          </w:p>
        </w:tc>
        <w:tc>
          <w:tcPr>
            <w:tcW w:w="2903" w:type="dxa"/>
            <w:gridSpan w:val="2"/>
          </w:tcPr>
          <w:p w14:paraId="311B8AB9" w14:textId="77777777" w:rsidR="002478B6" w:rsidRDefault="002478B6">
            <w:pPr>
              <w:pStyle w:val="TableParagraph"/>
              <w:ind w:left="0"/>
              <w:rPr>
                <w:rFonts w:ascii="Times New Roman"/>
                <w:sz w:val="16"/>
              </w:rPr>
            </w:pPr>
            <w:permStart w:id="978221375" w:edGrp="everyone"/>
            <w:permEnd w:id="978221375"/>
          </w:p>
        </w:tc>
      </w:tr>
      <w:tr w:rsidR="002478B6" w14:paraId="5D96F7FE" w14:textId="77777777">
        <w:trPr>
          <w:trHeight w:val="230"/>
        </w:trPr>
        <w:tc>
          <w:tcPr>
            <w:tcW w:w="2701" w:type="dxa"/>
            <w:vMerge/>
            <w:tcBorders>
              <w:top w:val="nil"/>
            </w:tcBorders>
          </w:tcPr>
          <w:p w14:paraId="537394D4" w14:textId="77777777" w:rsidR="002478B6" w:rsidRDefault="002478B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gridSpan w:val="2"/>
          </w:tcPr>
          <w:p w14:paraId="14217CC8" w14:textId="77777777" w:rsidR="002478B6" w:rsidRDefault="002478B6">
            <w:pPr>
              <w:pStyle w:val="TableParagraph"/>
              <w:ind w:left="0"/>
              <w:rPr>
                <w:rFonts w:ascii="Times New Roman"/>
                <w:sz w:val="16"/>
              </w:rPr>
            </w:pPr>
            <w:permStart w:id="2102555285" w:edGrp="everyone"/>
            <w:permEnd w:id="2102555285"/>
          </w:p>
        </w:tc>
        <w:tc>
          <w:tcPr>
            <w:tcW w:w="2903" w:type="dxa"/>
            <w:gridSpan w:val="2"/>
          </w:tcPr>
          <w:p w14:paraId="63BCD07B" w14:textId="77777777" w:rsidR="002478B6" w:rsidRDefault="002478B6">
            <w:pPr>
              <w:pStyle w:val="TableParagraph"/>
              <w:ind w:left="0"/>
              <w:rPr>
                <w:rFonts w:ascii="Times New Roman"/>
                <w:sz w:val="16"/>
              </w:rPr>
            </w:pPr>
            <w:permStart w:id="972176782" w:edGrp="everyone"/>
            <w:permEnd w:id="972176782"/>
          </w:p>
        </w:tc>
      </w:tr>
      <w:tr w:rsidR="002478B6" w14:paraId="41DE95C4" w14:textId="77777777">
        <w:trPr>
          <w:trHeight w:val="378"/>
        </w:trPr>
        <w:tc>
          <w:tcPr>
            <w:tcW w:w="2701" w:type="dxa"/>
          </w:tcPr>
          <w:p w14:paraId="03B4A80A" w14:textId="77777777" w:rsidR="002478B6" w:rsidRDefault="00000000"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Контакт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е-mail:</w:t>
            </w:r>
          </w:p>
        </w:tc>
        <w:tc>
          <w:tcPr>
            <w:tcW w:w="2696" w:type="dxa"/>
          </w:tcPr>
          <w:p w14:paraId="449F362A" w14:textId="77777777" w:rsidR="002478B6" w:rsidRDefault="002478B6">
            <w:pPr>
              <w:pStyle w:val="TableParagraph"/>
              <w:ind w:left="0"/>
              <w:rPr>
                <w:rFonts w:ascii="Times New Roman"/>
                <w:sz w:val="18"/>
              </w:rPr>
            </w:pPr>
            <w:permStart w:id="1637615321" w:edGrp="everyone"/>
            <w:permEnd w:id="1637615321"/>
          </w:p>
        </w:tc>
        <w:tc>
          <w:tcPr>
            <w:tcW w:w="1688" w:type="dxa"/>
            <w:gridSpan w:val="2"/>
          </w:tcPr>
          <w:p w14:paraId="2AEDBB61" w14:textId="77777777" w:rsidR="002478B6" w:rsidRDefault="00000000">
            <w:pPr>
              <w:pStyle w:val="TableParagraph"/>
              <w:spacing w:line="229" w:lineRule="exact"/>
              <w:ind w:left="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Контакт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тел:</w:t>
            </w:r>
          </w:p>
        </w:tc>
        <w:tc>
          <w:tcPr>
            <w:tcW w:w="1981" w:type="dxa"/>
          </w:tcPr>
          <w:p w14:paraId="7D3A5512" w14:textId="77777777" w:rsidR="002478B6" w:rsidRDefault="002478B6">
            <w:pPr>
              <w:pStyle w:val="TableParagraph"/>
              <w:ind w:left="0"/>
              <w:rPr>
                <w:rFonts w:ascii="Times New Roman"/>
                <w:sz w:val="18"/>
              </w:rPr>
            </w:pPr>
            <w:permStart w:id="1171153150" w:edGrp="everyone"/>
            <w:permEnd w:id="1171153150"/>
          </w:p>
        </w:tc>
      </w:tr>
    </w:tbl>
    <w:p w14:paraId="13244E5B" w14:textId="77777777" w:rsidR="002478B6" w:rsidRDefault="00000000">
      <w:pPr>
        <w:ind w:left="456"/>
        <w:rPr>
          <w:sz w:val="20"/>
        </w:rPr>
      </w:pPr>
      <w:r>
        <w:rPr>
          <w:sz w:val="20"/>
        </w:rPr>
        <w:t>(во</w:t>
      </w:r>
      <w:r>
        <w:rPr>
          <w:spacing w:val="-10"/>
          <w:sz w:val="20"/>
        </w:rPr>
        <w:t xml:space="preserve"> </w:t>
      </w:r>
      <w:r>
        <w:rPr>
          <w:sz w:val="20"/>
        </w:rPr>
        <w:t>натамошниот</w:t>
      </w:r>
      <w:r>
        <w:rPr>
          <w:spacing w:val="-9"/>
          <w:sz w:val="20"/>
        </w:rPr>
        <w:t xml:space="preserve"> </w:t>
      </w:r>
      <w:r>
        <w:rPr>
          <w:sz w:val="20"/>
        </w:rPr>
        <w:t>текст:</w:t>
      </w:r>
      <w:r>
        <w:rPr>
          <w:spacing w:val="-8"/>
          <w:sz w:val="20"/>
        </w:rPr>
        <w:t xml:space="preserve"> </w:t>
      </w:r>
      <w:r>
        <w:rPr>
          <w:sz w:val="20"/>
        </w:rPr>
        <w:t>„</w:t>
      </w:r>
      <w:r>
        <w:rPr>
          <w:rFonts w:ascii="Arial" w:hAnsi="Arial"/>
          <w:b/>
          <w:sz w:val="20"/>
        </w:rPr>
        <w:t>Корисникот</w:t>
      </w:r>
      <w:r>
        <w:rPr>
          <w:sz w:val="20"/>
        </w:rPr>
        <w:t>“)</w:t>
      </w:r>
    </w:p>
    <w:p w14:paraId="72DEBDD7" w14:textId="77777777" w:rsidR="002478B6" w:rsidRDefault="002478B6">
      <w:pPr>
        <w:pStyle w:val="BodyText"/>
        <w:spacing w:before="1"/>
        <w:ind w:left="0" w:firstLine="0"/>
        <w:jc w:val="left"/>
      </w:pPr>
    </w:p>
    <w:p w14:paraId="6625D791" w14:textId="77777777" w:rsidR="002478B6" w:rsidRDefault="00000000">
      <w:pPr>
        <w:pStyle w:val="BodyText"/>
        <w:spacing w:before="0"/>
        <w:ind w:left="456" w:firstLine="0"/>
        <w:jc w:val="left"/>
      </w:pPr>
      <w:r>
        <w:t>(Банката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Корисникот</w:t>
      </w:r>
      <w:r>
        <w:rPr>
          <w:spacing w:val="-11"/>
        </w:rPr>
        <w:t xml:space="preserve"> </w:t>
      </w:r>
      <w:r>
        <w:t>заедно</w:t>
      </w:r>
      <w:r>
        <w:rPr>
          <w:spacing w:val="-10"/>
        </w:rPr>
        <w:t xml:space="preserve"> </w:t>
      </w:r>
      <w:r>
        <w:t>ќе</w:t>
      </w:r>
      <w:r>
        <w:rPr>
          <w:spacing w:val="-11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нарекуваат</w:t>
      </w:r>
      <w:r>
        <w:rPr>
          <w:spacing w:val="-11"/>
        </w:rPr>
        <w:t xml:space="preserve"> </w:t>
      </w:r>
      <w:r>
        <w:t>„</w:t>
      </w:r>
      <w:r>
        <w:rPr>
          <w:rFonts w:ascii="Arial" w:hAnsi="Arial"/>
          <w:b/>
        </w:rPr>
        <w:t>Страни</w:t>
      </w:r>
      <w:r>
        <w:t>“,</w:t>
      </w:r>
      <w:r>
        <w:rPr>
          <w:spacing w:val="-12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поединечно</w:t>
      </w:r>
      <w:r>
        <w:rPr>
          <w:spacing w:val="-11"/>
        </w:rPr>
        <w:t xml:space="preserve"> </w:t>
      </w:r>
      <w:r>
        <w:t>„</w:t>
      </w:r>
      <w:r>
        <w:rPr>
          <w:rFonts w:ascii="Arial" w:hAnsi="Arial"/>
          <w:b/>
        </w:rPr>
        <w:t>Страна</w:t>
      </w:r>
      <w:r>
        <w:t>“)</w:t>
      </w:r>
    </w:p>
    <w:p w14:paraId="54CBB642" w14:textId="77777777" w:rsidR="002478B6" w:rsidRDefault="002478B6">
      <w:pPr>
        <w:pStyle w:val="BodyText"/>
        <w:spacing w:before="0"/>
        <w:ind w:left="0" w:firstLine="0"/>
        <w:jc w:val="left"/>
        <w:rPr>
          <w:sz w:val="31"/>
        </w:rPr>
      </w:pPr>
    </w:p>
    <w:p w14:paraId="261BE0FD" w14:textId="77777777" w:rsidR="002478B6" w:rsidRDefault="00000000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0"/>
        <w:jc w:val="left"/>
      </w:pPr>
      <w:r>
        <w:t>ВОВЕДНИ</w:t>
      </w:r>
      <w:r>
        <w:rPr>
          <w:spacing w:val="-7"/>
        </w:rPr>
        <w:t xml:space="preserve"> </w:t>
      </w:r>
      <w:r>
        <w:t>ОДРЕДБИ</w:t>
      </w:r>
    </w:p>
    <w:p w14:paraId="169309AD" w14:textId="77777777" w:rsidR="002478B6" w:rsidRDefault="00000000">
      <w:pPr>
        <w:pStyle w:val="ListParagraph"/>
        <w:numPr>
          <w:ilvl w:val="1"/>
          <w:numId w:val="2"/>
        </w:numPr>
        <w:tabs>
          <w:tab w:val="left" w:pos="852"/>
          <w:tab w:val="left" w:pos="853"/>
        </w:tabs>
        <w:spacing w:before="121"/>
        <w:ind w:hanging="39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Предмет</w:t>
      </w:r>
    </w:p>
    <w:p w14:paraId="21E6FB6E" w14:textId="6F3CCB1A" w:rsidR="002478B6" w:rsidRDefault="00000000">
      <w:pPr>
        <w:pStyle w:val="ListParagraph"/>
        <w:numPr>
          <w:ilvl w:val="2"/>
          <w:numId w:val="2"/>
        </w:numPr>
        <w:tabs>
          <w:tab w:val="left" w:pos="853"/>
        </w:tabs>
        <w:spacing w:before="64" w:line="242" w:lineRule="auto"/>
        <w:ind w:right="123"/>
        <w:rPr>
          <w:sz w:val="20"/>
        </w:rPr>
      </w:pPr>
      <w:r>
        <w:rPr>
          <w:sz w:val="20"/>
        </w:rPr>
        <w:t>Овој Договор ги уредува условите, права и обврските на Банката и Корисникот</w:t>
      </w:r>
      <w:r>
        <w:rPr>
          <w:spacing w:val="1"/>
          <w:sz w:val="20"/>
        </w:rPr>
        <w:t xml:space="preserve"> </w:t>
      </w:r>
      <w:r>
        <w:rPr>
          <w:sz w:val="20"/>
        </w:rPr>
        <w:t>за идните</w:t>
      </w:r>
      <w:r>
        <w:rPr>
          <w:spacing w:val="1"/>
          <w:sz w:val="20"/>
        </w:rPr>
        <w:t xml:space="preserve"> </w:t>
      </w:r>
      <w:r>
        <w:rPr>
          <w:sz w:val="20"/>
        </w:rPr>
        <w:t>извршувања на поединечни и последователни платежни трансакции во однос на следните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услуги:</w:t>
      </w:r>
    </w:p>
    <w:p w14:paraId="35486CAD" w14:textId="4CAF1E14" w:rsidR="002478B6" w:rsidRDefault="002A50BE">
      <w:pPr>
        <w:pStyle w:val="ListParagraph"/>
        <w:numPr>
          <w:ilvl w:val="3"/>
          <w:numId w:val="2"/>
        </w:numPr>
        <w:tabs>
          <w:tab w:val="left" w:pos="1308"/>
          <w:tab w:val="left" w:pos="1309"/>
        </w:tabs>
        <w:ind w:hanging="853"/>
        <w:rPr>
          <w:sz w:val="20"/>
        </w:rPr>
      </w:pPr>
      <w:r>
        <w:rPr>
          <w:sz w:val="20"/>
          <w:lang w:val="mk-MK"/>
        </w:rPr>
        <w:t>О</w:t>
      </w:r>
      <w:r>
        <w:rPr>
          <w:sz w:val="20"/>
        </w:rPr>
        <w:t>творање,</w:t>
      </w:r>
      <w:r>
        <w:rPr>
          <w:spacing w:val="-10"/>
          <w:sz w:val="20"/>
        </w:rPr>
        <w:t xml:space="preserve"> </w:t>
      </w:r>
      <w:r>
        <w:rPr>
          <w:sz w:val="20"/>
        </w:rPr>
        <w:t>одржување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затворање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-10"/>
          <w:sz w:val="20"/>
        </w:rPr>
        <w:t xml:space="preserve"> </w:t>
      </w:r>
      <w:r>
        <w:rPr>
          <w:sz w:val="20"/>
        </w:rPr>
        <w:t>сметка;</w:t>
      </w:r>
    </w:p>
    <w:p w14:paraId="367DE7CA" w14:textId="2CACE976" w:rsidR="002478B6" w:rsidRDefault="002A50BE">
      <w:pPr>
        <w:pStyle w:val="ListParagraph"/>
        <w:numPr>
          <w:ilvl w:val="3"/>
          <w:numId w:val="2"/>
        </w:numPr>
        <w:tabs>
          <w:tab w:val="left" w:pos="1308"/>
          <w:tab w:val="left" w:pos="1309"/>
        </w:tabs>
        <w:spacing w:before="64"/>
        <w:ind w:hanging="853"/>
        <w:rPr>
          <w:sz w:val="20"/>
        </w:rPr>
      </w:pPr>
      <w:r>
        <w:rPr>
          <w:sz w:val="20"/>
          <w:lang w:val="mk-MK"/>
        </w:rPr>
        <w:t>И</w:t>
      </w:r>
      <w:r>
        <w:rPr>
          <w:sz w:val="20"/>
        </w:rPr>
        <w:t>здавање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дебитна</w:t>
      </w:r>
      <w:r>
        <w:rPr>
          <w:spacing w:val="-10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-10"/>
          <w:sz w:val="20"/>
        </w:rPr>
        <w:t xml:space="preserve"> </w:t>
      </w:r>
      <w:r>
        <w:rPr>
          <w:sz w:val="20"/>
        </w:rPr>
        <w:t>картичка</w:t>
      </w:r>
      <w:r>
        <w:rPr>
          <w:spacing w:val="-11"/>
          <w:sz w:val="20"/>
        </w:rPr>
        <w:t xml:space="preserve"> </w:t>
      </w:r>
      <w:r>
        <w:rPr>
          <w:sz w:val="20"/>
        </w:rPr>
        <w:t>поврзана</w:t>
      </w:r>
      <w:r>
        <w:rPr>
          <w:spacing w:val="-9"/>
          <w:sz w:val="20"/>
        </w:rPr>
        <w:t xml:space="preserve"> </w:t>
      </w:r>
      <w:r>
        <w:rPr>
          <w:sz w:val="20"/>
        </w:rPr>
        <w:t>со</w:t>
      </w:r>
      <w:r>
        <w:rPr>
          <w:spacing w:val="-7"/>
          <w:sz w:val="20"/>
        </w:rPr>
        <w:t xml:space="preserve"> </w:t>
      </w:r>
      <w:r>
        <w:rPr>
          <w:sz w:val="20"/>
        </w:rPr>
        <w:t>платежната</w:t>
      </w:r>
      <w:r>
        <w:rPr>
          <w:spacing w:val="-9"/>
          <w:sz w:val="20"/>
        </w:rPr>
        <w:t xml:space="preserve"> </w:t>
      </w:r>
      <w:r>
        <w:rPr>
          <w:sz w:val="20"/>
        </w:rPr>
        <w:t>сметка;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</w:p>
    <w:p w14:paraId="1731FA0A" w14:textId="0F73D339" w:rsidR="002478B6" w:rsidRDefault="002A50BE">
      <w:pPr>
        <w:pStyle w:val="ListParagraph"/>
        <w:numPr>
          <w:ilvl w:val="3"/>
          <w:numId w:val="2"/>
        </w:numPr>
        <w:tabs>
          <w:tab w:val="left" w:pos="1308"/>
          <w:tab w:val="left" w:pos="1309"/>
        </w:tabs>
        <w:spacing w:before="64"/>
        <w:ind w:hanging="853"/>
        <w:rPr>
          <w:sz w:val="20"/>
        </w:rPr>
      </w:pPr>
      <w:r>
        <w:rPr>
          <w:sz w:val="20"/>
          <w:lang w:val="mk-MK"/>
        </w:rPr>
        <w:t>У</w:t>
      </w:r>
      <w:r>
        <w:rPr>
          <w:sz w:val="20"/>
        </w:rPr>
        <w:t>слуги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електронско</w:t>
      </w:r>
      <w:r>
        <w:rPr>
          <w:spacing w:val="-10"/>
          <w:sz w:val="20"/>
        </w:rPr>
        <w:t xml:space="preserve"> </w:t>
      </w:r>
      <w:r>
        <w:rPr>
          <w:sz w:val="20"/>
        </w:rPr>
        <w:t>банкарство</w:t>
      </w:r>
      <w:r>
        <w:rPr>
          <w:spacing w:val="-12"/>
          <w:sz w:val="20"/>
        </w:rPr>
        <w:t xml:space="preserve"> </w:t>
      </w:r>
      <w:r>
        <w:rPr>
          <w:sz w:val="20"/>
        </w:rPr>
        <w:t>поврзано</w:t>
      </w:r>
      <w:r>
        <w:rPr>
          <w:spacing w:val="-12"/>
          <w:sz w:val="20"/>
        </w:rPr>
        <w:t xml:space="preserve"> </w:t>
      </w:r>
      <w:r>
        <w:rPr>
          <w:sz w:val="20"/>
        </w:rPr>
        <w:t>со</w:t>
      </w:r>
      <w:r>
        <w:rPr>
          <w:spacing w:val="-12"/>
          <w:sz w:val="20"/>
        </w:rPr>
        <w:t xml:space="preserve"> </w:t>
      </w:r>
      <w:r>
        <w:rPr>
          <w:sz w:val="20"/>
        </w:rPr>
        <w:t>платежната</w:t>
      </w:r>
      <w:r>
        <w:rPr>
          <w:spacing w:val="-11"/>
          <w:sz w:val="20"/>
        </w:rPr>
        <w:t xml:space="preserve"> </w:t>
      </w:r>
      <w:r>
        <w:rPr>
          <w:sz w:val="20"/>
        </w:rPr>
        <w:t>сметка.</w:t>
      </w:r>
    </w:p>
    <w:p w14:paraId="73521A4F" w14:textId="77777777" w:rsidR="002478B6" w:rsidRDefault="00000000">
      <w:pPr>
        <w:pStyle w:val="ListParagraph"/>
        <w:numPr>
          <w:ilvl w:val="2"/>
          <w:numId w:val="2"/>
        </w:numPr>
        <w:tabs>
          <w:tab w:val="left" w:pos="853"/>
        </w:tabs>
        <w:spacing w:before="64"/>
        <w:ind w:hanging="397"/>
        <w:rPr>
          <w:sz w:val="20"/>
        </w:rPr>
      </w:pPr>
      <w:r>
        <w:rPr>
          <w:sz w:val="20"/>
        </w:rPr>
        <w:t>Составен</w:t>
      </w:r>
      <w:r>
        <w:rPr>
          <w:spacing w:val="-3"/>
          <w:sz w:val="20"/>
        </w:rPr>
        <w:t xml:space="preserve"> </w:t>
      </w:r>
      <w:r>
        <w:rPr>
          <w:sz w:val="20"/>
        </w:rPr>
        <w:t>дел</w:t>
      </w:r>
      <w:r>
        <w:rPr>
          <w:spacing w:val="-4"/>
          <w:sz w:val="20"/>
        </w:rPr>
        <w:t xml:space="preserve"> </w:t>
      </w:r>
      <w:r>
        <w:rPr>
          <w:sz w:val="20"/>
        </w:rPr>
        <w:t>од</w:t>
      </w:r>
      <w:r>
        <w:rPr>
          <w:spacing w:val="-3"/>
          <w:sz w:val="20"/>
        </w:rPr>
        <w:t xml:space="preserve"> </w:t>
      </w:r>
      <w:r>
        <w:rPr>
          <w:sz w:val="20"/>
        </w:rPr>
        <w:t>овој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4"/>
          <w:sz w:val="20"/>
        </w:rPr>
        <w:t xml:space="preserve"> </w:t>
      </w:r>
      <w:r>
        <w:rPr>
          <w:sz w:val="20"/>
        </w:rPr>
        <w:t>се</w:t>
      </w:r>
      <w:r>
        <w:rPr>
          <w:spacing w:val="-3"/>
          <w:sz w:val="20"/>
        </w:rPr>
        <w:t xml:space="preserve"> </w:t>
      </w:r>
      <w:r>
        <w:rPr>
          <w:sz w:val="20"/>
        </w:rPr>
        <w:t>и:</w:t>
      </w:r>
    </w:p>
    <w:p w14:paraId="2FC8503F" w14:textId="2FC6B1F8" w:rsidR="002478B6" w:rsidRDefault="00000000">
      <w:pPr>
        <w:pStyle w:val="ListParagraph"/>
        <w:numPr>
          <w:ilvl w:val="3"/>
          <w:numId w:val="2"/>
        </w:numPr>
        <w:tabs>
          <w:tab w:val="left" w:pos="1309"/>
        </w:tabs>
        <w:spacing w:before="62" w:line="242" w:lineRule="auto"/>
        <w:ind w:left="852" w:right="114" w:hanging="396"/>
        <w:rPr>
          <w:sz w:val="20"/>
        </w:rPr>
      </w:pPr>
      <w:r>
        <w:rPr>
          <w:sz w:val="20"/>
        </w:rPr>
        <w:t>Барањето од Корисникот до Банката за користење на соодветна платежна услуга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поднесено на интерни обрасци на Банката, кое ги опфаќа Барањето за отворање/промена на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платежна сметка и овластени лица за располагање со средствата на платежн-ата/ните</w:t>
      </w:r>
      <w:r>
        <w:rPr>
          <w:spacing w:val="1"/>
          <w:sz w:val="20"/>
        </w:rPr>
        <w:t xml:space="preserve"> </w:t>
      </w:r>
      <w:r>
        <w:rPr>
          <w:sz w:val="20"/>
        </w:rPr>
        <w:t>сметка/и од Корисникот, како и Барањето за добивање и користење на бизнис дебитна</w:t>
      </w:r>
      <w:r>
        <w:rPr>
          <w:spacing w:val="1"/>
          <w:sz w:val="20"/>
        </w:rPr>
        <w:t xml:space="preserve"> </w:t>
      </w:r>
      <w:r>
        <w:rPr>
          <w:sz w:val="20"/>
        </w:rPr>
        <w:t>картичка</w:t>
      </w:r>
      <w:r>
        <w:rPr>
          <w:spacing w:val="-5"/>
          <w:sz w:val="20"/>
        </w:rPr>
        <w:t xml:space="preserve"> </w:t>
      </w:r>
      <w:r>
        <w:rPr>
          <w:sz w:val="20"/>
        </w:rPr>
        <w:t>од</w:t>
      </w:r>
      <w:r>
        <w:rPr>
          <w:spacing w:val="-5"/>
          <w:sz w:val="20"/>
        </w:rPr>
        <w:t xml:space="preserve"> </w:t>
      </w:r>
      <w:r>
        <w:rPr>
          <w:sz w:val="20"/>
        </w:rPr>
        <w:t>Корисникот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резидент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 w:rsidR="0041125A">
        <w:rPr>
          <w:spacing w:val="-6"/>
          <w:sz w:val="20"/>
          <w:lang w:val="mk-MK"/>
        </w:rPr>
        <w:t xml:space="preserve">Барање за </w:t>
      </w:r>
      <w:r>
        <w:rPr>
          <w:sz w:val="20"/>
        </w:rPr>
        <w:t>Електронско</w:t>
      </w:r>
      <w:r>
        <w:rPr>
          <w:spacing w:val="-51"/>
          <w:sz w:val="20"/>
        </w:rPr>
        <w:t xml:space="preserve"> </w:t>
      </w:r>
      <w:r>
        <w:rPr>
          <w:sz w:val="20"/>
        </w:rPr>
        <w:t>банкарство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правни</w:t>
      </w:r>
      <w:r>
        <w:rPr>
          <w:spacing w:val="-7"/>
          <w:sz w:val="20"/>
        </w:rPr>
        <w:t xml:space="preserve"> </w:t>
      </w:r>
      <w:r>
        <w:rPr>
          <w:sz w:val="20"/>
        </w:rPr>
        <w:t>лица</w:t>
      </w:r>
      <w:r>
        <w:rPr>
          <w:spacing w:val="-7"/>
          <w:sz w:val="20"/>
        </w:rPr>
        <w:t xml:space="preserve"> </w:t>
      </w:r>
      <w:r>
        <w:rPr>
          <w:sz w:val="20"/>
        </w:rPr>
        <w:t>(„</w:t>
      </w:r>
      <w:r>
        <w:rPr>
          <w:rFonts w:ascii="Arial" w:hAnsi="Arial"/>
          <w:b/>
          <w:sz w:val="20"/>
        </w:rPr>
        <w:t>Барањето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за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користење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платежна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услуга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од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Корисникот</w:t>
      </w:r>
      <w:r>
        <w:rPr>
          <w:sz w:val="20"/>
        </w:rPr>
        <w:t>“</w:t>
      </w:r>
      <w:r>
        <w:rPr>
          <w:spacing w:val="-50"/>
          <w:sz w:val="20"/>
        </w:rPr>
        <w:t xml:space="preserve"> </w:t>
      </w:r>
      <w:r>
        <w:rPr>
          <w:sz w:val="20"/>
        </w:rPr>
        <w:t>или „</w:t>
      </w:r>
      <w:r>
        <w:rPr>
          <w:rFonts w:ascii="Arial" w:hAnsi="Arial"/>
          <w:b/>
          <w:sz w:val="20"/>
        </w:rPr>
        <w:t>Барањето</w:t>
      </w:r>
      <w:r>
        <w:rPr>
          <w:sz w:val="20"/>
        </w:rPr>
        <w:t>“);</w:t>
      </w:r>
    </w:p>
    <w:p w14:paraId="32BB4AFE" w14:textId="77777777" w:rsidR="002478B6" w:rsidRDefault="002478B6">
      <w:pPr>
        <w:spacing w:line="242" w:lineRule="auto"/>
        <w:jc w:val="both"/>
        <w:rPr>
          <w:sz w:val="20"/>
        </w:rPr>
        <w:sectPr w:rsidR="002478B6">
          <w:headerReference w:type="default" r:id="rId8"/>
          <w:footerReference w:type="default" r:id="rId9"/>
          <w:type w:val="continuous"/>
          <w:pgSz w:w="11910" w:h="16840"/>
          <w:pgMar w:top="1320" w:right="1300" w:bottom="1200" w:left="960" w:header="720" w:footer="1005" w:gutter="0"/>
          <w:pgNumType w:start="1"/>
          <w:cols w:space="720"/>
          <w:formProt w:val="0"/>
        </w:sectPr>
      </w:pPr>
    </w:p>
    <w:p w14:paraId="5638BE66" w14:textId="1E0B3E69" w:rsidR="002478B6" w:rsidRDefault="00000000">
      <w:pPr>
        <w:pStyle w:val="ListParagraph"/>
        <w:numPr>
          <w:ilvl w:val="3"/>
          <w:numId w:val="2"/>
        </w:numPr>
        <w:tabs>
          <w:tab w:val="left" w:pos="1309"/>
        </w:tabs>
        <w:spacing w:before="81"/>
        <w:ind w:left="852" w:right="122" w:hanging="396"/>
        <w:rPr>
          <w:sz w:val="20"/>
        </w:rPr>
      </w:pPr>
      <w:r>
        <w:rPr>
          <w:sz w:val="20"/>
        </w:rPr>
        <w:lastRenderedPageBreak/>
        <w:t>Општите услови за отворање и одржување на платежна сметка и вршење на други</w:t>
      </w:r>
      <w:r>
        <w:rPr>
          <w:spacing w:val="1"/>
          <w:sz w:val="20"/>
        </w:rPr>
        <w:t xml:space="preserve"> </w:t>
      </w:r>
      <w:r>
        <w:rPr>
          <w:sz w:val="20"/>
        </w:rPr>
        <w:t>платежни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правни</w:t>
      </w:r>
      <w:r>
        <w:rPr>
          <w:spacing w:val="-2"/>
          <w:sz w:val="20"/>
        </w:rPr>
        <w:t xml:space="preserve"> </w:t>
      </w:r>
      <w:r>
        <w:rPr>
          <w:sz w:val="20"/>
        </w:rPr>
        <w:t>лица на</w:t>
      </w:r>
      <w:r>
        <w:rPr>
          <w:spacing w:val="-2"/>
          <w:sz w:val="20"/>
        </w:rPr>
        <w:t xml:space="preserve"> </w:t>
      </w:r>
      <w:r w:rsidR="00FD0348">
        <w:rPr>
          <w:sz w:val="20"/>
          <w:lang w:val="mk-MK"/>
        </w:rPr>
        <w:t>Капитал</w:t>
      </w:r>
      <w:r>
        <w:rPr>
          <w:sz w:val="20"/>
        </w:rPr>
        <w:t xml:space="preserve"> Банка АД</w:t>
      </w:r>
      <w:r>
        <w:rPr>
          <w:spacing w:val="1"/>
          <w:sz w:val="20"/>
        </w:rPr>
        <w:t xml:space="preserve"> </w:t>
      </w:r>
      <w:r>
        <w:rPr>
          <w:sz w:val="20"/>
        </w:rPr>
        <w:t>Скопје</w:t>
      </w:r>
      <w:r>
        <w:rPr>
          <w:spacing w:val="1"/>
          <w:sz w:val="20"/>
        </w:rPr>
        <w:t xml:space="preserve"> </w:t>
      </w:r>
      <w:r>
        <w:rPr>
          <w:sz w:val="20"/>
        </w:rPr>
        <w:t>(„</w:t>
      </w:r>
      <w:r>
        <w:rPr>
          <w:rFonts w:ascii="Arial" w:hAnsi="Arial"/>
          <w:b/>
          <w:sz w:val="20"/>
        </w:rPr>
        <w:t>Општите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услови</w:t>
      </w:r>
      <w:r>
        <w:rPr>
          <w:sz w:val="20"/>
        </w:rPr>
        <w:t>“);</w:t>
      </w:r>
    </w:p>
    <w:p w14:paraId="59ED3DDF" w14:textId="2D621524" w:rsidR="002478B6" w:rsidRDefault="002A50BE">
      <w:pPr>
        <w:pStyle w:val="ListParagraph"/>
        <w:numPr>
          <w:ilvl w:val="3"/>
          <w:numId w:val="2"/>
        </w:numPr>
        <w:tabs>
          <w:tab w:val="left" w:pos="1309"/>
        </w:tabs>
        <w:spacing w:before="64" w:line="244" w:lineRule="auto"/>
        <w:ind w:left="852" w:right="121" w:hanging="396"/>
        <w:rPr>
          <w:sz w:val="20"/>
        </w:rPr>
      </w:pPr>
      <w:r>
        <w:rPr>
          <w:sz w:val="20"/>
          <w:lang w:val="mk-MK"/>
        </w:rPr>
        <w:t>В</w:t>
      </w:r>
      <w:r>
        <w:rPr>
          <w:sz w:val="20"/>
        </w:rPr>
        <w:t xml:space="preserve">ажечката Одлука за Тарифата на надоместоците на услугите што ги врши </w:t>
      </w:r>
      <w:r w:rsidR="00FD0348">
        <w:rPr>
          <w:sz w:val="20"/>
        </w:rPr>
        <w:t>КАПИТАЛ</w:t>
      </w:r>
      <w:r>
        <w:rPr>
          <w:sz w:val="20"/>
        </w:rPr>
        <w:t xml:space="preserve"> Банка</w:t>
      </w:r>
      <w:r>
        <w:rPr>
          <w:spacing w:val="-51"/>
          <w:sz w:val="20"/>
        </w:rPr>
        <w:t xml:space="preserve"> </w:t>
      </w:r>
      <w:r>
        <w:rPr>
          <w:sz w:val="20"/>
        </w:rPr>
        <w:t>АД Скопје, во делот кој се однесува на услугите за правни лица кои се предмет на овој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Договор;</w:t>
      </w:r>
    </w:p>
    <w:p w14:paraId="7D6B86A6" w14:textId="5B433AA8" w:rsidR="002478B6" w:rsidRPr="00FD0348" w:rsidRDefault="002A50BE" w:rsidP="00FD0348">
      <w:pPr>
        <w:pStyle w:val="ListParagraph"/>
        <w:numPr>
          <w:ilvl w:val="3"/>
          <w:numId w:val="2"/>
        </w:numPr>
        <w:tabs>
          <w:tab w:val="left" w:pos="1309"/>
        </w:tabs>
        <w:spacing w:before="64" w:line="244" w:lineRule="auto"/>
        <w:ind w:left="852" w:right="121" w:hanging="396"/>
        <w:rPr>
          <w:sz w:val="20"/>
        </w:rPr>
      </w:pPr>
      <w:r w:rsidRPr="00FD0348">
        <w:rPr>
          <w:sz w:val="20"/>
        </w:rPr>
        <w:t xml:space="preserve">Важечката Одлука за политиката на каматните стапки на </w:t>
      </w:r>
      <w:r w:rsidR="00FD0348" w:rsidRPr="00FD0348">
        <w:rPr>
          <w:sz w:val="20"/>
        </w:rPr>
        <w:t>Капитал</w:t>
      </w:r>
      <w:r w:rsidRPr="00FD0348">
        <w:rPr>
          <w:sz w:val="20"/>
        </w:rPr>
        <w:t xml:space="preserve"> Банка АД Скопје, во делот кој се однесува на услугите за правни лица кои се предмет на овој Договор;</w:t>
      </w:r>
    </w:p>
    <w:p w14:paraId="3D7543D8" w14:textId="2D37CC47" w:rsidR="002478B6" w:rsidRDefault="00000000" w:rsidP="00FD0348">
      <w:pPr>
        <w:pStyle w:val="ListParagraph"/>
        <w:numPr>
          <w:ilvl w:val="3"/>
          <w:numId w:val="2"/>
        </w:numPr>
        <w:tabs>
          <w:tab w:val="left" w:pos="1309"/>
        </w:tabs>
        <w:spacing w:before="64" w:line="244" w:lineRule="auto"/>
        <w:ind w:left="852" w:right="121" w:hanging="396"/>
        <w:rPr>
          <w:sz w:val="20"/>
        </w:rPr>
      </w:pPr>
      <w:r>
        <w:rPr>
          <w:sz w:val="20"/>
        </w:rPr>
        <w:t>Поимникот</w:t>
      </w:r>
      <w:r w:rsidRPr="00FD0348">
        <w:rPr>
          <w:sz w:val="20"/>
        </w:rPr>
        <w:t xml:space="preserve"> </w:t>
      </w:r>
      <w:r>
        <w:rPr>
          <w:sz w:val="20"/>
        </w:rPr>
        <w:t>за</w:t>
      </w:r>
      <w:r w:rsidRPr="00FD0348">
        <w:rPr>
          <w:sz w:val="20"/>
        </w:rPr>
        <w:t xml:space="preserve"> </w:t>
      </w:r>
      <w:r>
        <w:rPr>
          <w:sz w:val="20"/>
        </w:rPr>
        <w:t>платежни</w:t>
      </w:r>
      <w:r w:rsidRPr="00FD0348">
        <w:rPr>
          <w:sz w:val="20"/>
        </w:rPr>
        <w:t xml:space="preserve"> </w:t>
      </w:r>
      <w:r>
        <w:rPr>
          <w:sz w:val="20"/>
        </w:rPr>
        <w:t>услуги</w:t>
      </w:r>
      <w:r w:rsidRPr="00FD0348">
        <w:rPr>
          <w:sz w:val="20"/>
        </w:rPr>
        <w:t xml:space="preserve"> </w:t>
      </w:r>
      <w:r>
        <w:rPr>
          <w:sz w:val="20"/>
        </w:rPr>
        <w:t>и</w:t>
      </w:r>
      <w:r w:rsidRPr="00FD0348">
        <w:rPr>
          <w:sz w:val="20"/>
        </w:rPr>
        <w:t xml:space="preserve"> </w:t>
      </w:r>
      <w:r>
        <w:rPr>
          <w:sz w:val="20"/>
        </w:rPr>
        <w:t>платни</w:t>
      </w:r>
      <w:r w:rsidRPr="00FD0348">
        <w:rPr>
          <w:sz w:val="20"/>
        </w:rPr>
        <w:t xml:space="preserve"> </w:t>
      </w:r>
      <w:r>
        <w:rPr>
          <w:sz w:val="20"/>
        </w:rPr>
        <w:t>системи</w:t>
      </w:r>
      <w:r w:rsidRPr="00FD0348">
        <w:rPr>
          <w:sz w:val="20"/>
        </w:rPr>
        <w:t xml:space="preserve"> </w:t>
      </w:r>
      <w:r>
        <w:rPr>
          <w:sz w:val="20"/>
        </w:rPr>
        <w:t>на</w:t>
      </w:r>
      <w:r w:rsidRPr="00FD0348">
        <w:rPr>
          <w:sz w:val="20"/>
        </w:rPr>
        <w:t xml:space="preserve"> </w:t>
      </w:r>
      <w:r w:rsidR="00FD0348">
        <w:rPr>
          <w:sz w:val="20"/>
        </w:rPr>
        <w:t>Капитал</w:t>
      </w:r>
      <w:r w:rsidRPr="00FD0348">
        <w:rPr>
          <w:sz w:val="20"/>
        </w:rPr>
        <w:t xml:space="preserve"> </w:t>
      </w:r>
      <w:r>
        <w:rPr>
          <w:sz w:val="20"/>
        </w:rPr>
        <w:t>Банка</w:t>
      </w:r>
      <w:r w:rsidRPr="00FD0348">
        <w:rPr>
          <w:sz w:val="20"/>
        </w:rPr>
        <w:t xml:space="preserve"> </w:t>
      </w:r>
      <w:r>
        <w:rPr>
          <w:sz w:val="20"/>
        </w:rPr>
        <w:t>АД</w:t>
      </w:r>
      <w:r w:rsidRPr="00FD0348">
        <w:rPr>
          <w:sz w:val="20"/>
        </w:rPr>
        <w:t xml:space="preserve"> </w:t>
      </w:r>
      <w:r>
        <w:rPr>
          <w:sz w:val="20"/>
        </w:rPr>
        <w:t>Скопје.</w:t>
      </w:r>
    </w:p>
    <w:p w14:paraId="56B894B4" w14:textId="77777777" w:rsidR="002478B6" w:rsidRDefault="00000000" w:rsidP="00FD0348">
      <w:pPr>
        <w:pStyle w:val="ListParagraph"/>
        <w:numPr>
          <w:ilvl w:val="2"/>
          <w:numId w:val="2"/>
        </w:numPr>
        <w:tabs>
          <w:tab w:val="left" w:pos="908"/>
        </w:tabs>
        <w:spacing w:before="64" w:line="242" w:lineRule="auto"/>
        <w:ind w:right="126"/>
        <w:rPr>
          <w:sz w:val="20"/>
        </w:rPr>
      </w:pPr>
      <w:r w:rsidRPr="00FD0348">
        <w:rPr>
          <w:sz w:val="20"/>
        </w:rPr>
        <w:tab/>
        <w:t xml:space="preserve">Овој Договор, заедно со документите наведени во член 1.2 погоре го сочинуваат Рамковниот </w:t>
      </w:r>
      <w:r>
        <w:rPr>
          <w:sz w:val="20"/>
        </w:rPr>
        <w:t>договор</w:t>
      </w:r>
      <w:r w:rsidRPr="00FD0348">
        <w:rPr>
          <w:sz w:val="20"/>
        </w:rPr>
        <w:t xml:space="preserve"> </w:t>
      </w:r>
      <w:r>
        <w:rPr>
          <w:sz w:val="20"/>
        </w:rPr>
        <w:t>за</w:t>
      </w:r>
      <w:r w:rsidRPr="00FD0348">
        <w:rPr>
          <w:sz w:val="20"/>
        </w:rPr>
        <w:t xml:space="preserve"> </w:t>
      </w:r>
      <w:r>
        <w:rPr>
          <w:sz w:val="20"/>
        </w:rPr>
        <w:t>платежни</w:t>
      </w:r>
      <w:r w:rsidRPr="00FD0348">
        <w:rPr>
          <w:sz w:val="20"/>
        </w:rPr>
        <w:t xml:space="preserve"> </w:t>
      </w:r>
      <w:r>
        <w:rPr>
          <w:sz w:val="20"/>
        </w:rPr>
        <w:t>услуги</w:t>
      </w:r>
      <w:r w:rsidRPr="00FD0348">
        <w:rPr>
          <w:sz w:val="20"/>
        </w:rPr>
        <w:t xml:space="preserve"> </w:t>
      </w:r>
      <w:r>
        <w:rPr>
          <w:sz w:val="20"/>
        </w:rPr>
        <w:t>помеѓу</w:t>
      </w:r>
      <w:r w:rsidRPr="00FD0348">
        <w:rPr>
          <w:sz w:val="20"/>
        </w:rPr>
        <w:t xml:space="preserve"> </w:t>
      </w:r>
      <w:r>
        <w:rPr>
          <w:sz w:val="20"/>
        </w:rPr>
        <w:t>Банката</w:t>
      </w:r>
      <w:r w:rsidRPr="00FD0348">
        <w:rPr>
          <w:sz w:val="20"/>
        </w:rPr>
        <w:t xml:space="preserve"> </w:t>
      </w:r>
      <w:r>
        <w:rPr>
          <w:sz w:val="20"/>
        </w:rPr>
        <w:t>и</w:t>
      </w:r>
      <w:r w:rsidRPr="00FD0348">
        <w:rPr>
          <w:sz w:val="20"/>
        </w:rPr>
        <w:t xml:space="preserve"> </w:t>
      </w:r>
      <w:r>
        <w:rPr>
          <w:sz w:val="20"/>
        </w:rPr>
        <w:t>Корисникот</w:t>
      </w:r>
      <w:r w:rsidRPr="00FD0348">
        <w:rPr>
          <w:sz w:val="20"/>
        </w:rPr>
        <w:t xml:space="preserve"> </w:t>
      </w:r>
      <w:r>
        <w:rPr>
          <w:sz w:val="20"/>
        </w:rPr>
        <w:t>(„</w:t>
      </w:r>
      <w:r w:rsidRPr="00FD0348">
        <w:rPr>
          <w:sz w:val="20"/>
        </w:rPr>
        <w:t>Рамковниот договор</w:t>
      </w:r>
      <w:r>
        <w:rPr>
          <w:sz w:val="20"/>
        </w:rPr>
        <w:t>“).</w:t>
      </w:r>
    </w:p>
    <w:p w14:paraId="022D9210" w14:textId="77777777" w:rsidR="002478B6" w:rsidRDefault="00000000">
      <w:pPr>
        <w:pStyle w:val="ListParagraph"/>
        <w:numPr>
          <w:ilvl w:val="2"/>
          <w:numId w:val="2"/>
        </w:numPr>
        <w:tabs>
          <w:tab w:val="left" w:pos="908"/>
        </w:tabs>
        <w:spacing w:before="64" w:line="242" w:lineRule="auto"/>
        <w:ind w:right="126"/>
        <w:rPr>
          <w:sz w:val="20"/>
        </w:rPr>
      </w:pPr>
      <w:r>
        <w:tab/>
      </w:r>
      <w:r>
        <w:rPr>
          <w:sz w:val="20"/>
        </w:rPr>
        <w:t>Поимите</w:t>
      </w:r>
      <w:r>
        <w:rPr>
          <w:spacing w:val="1"/>
          <w:sz w:val="20"/>
        </w:rPr>
        <w:t xml:space="preserve"> </w:t>
      </w:r>
      <w:r>
        <w:rPr>
          <w:sz w:val="20"/>
        </w:rPr>
        <w:t>кои не се изречно дефинирани</w:t>
      </w:r>
      <w:r>
        <w:rPr>
          <w:spacing w:val="1"/>
          <w:sz w:val="20"/>
        </w:rPr>
        <w:t xml:space="preserve"> </w:t>
      </w:r>
      <w:r>
        <w:rPr>
          <w:sz w:val="20"/>
        </w:rPr>
        <w:t>во овој 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го имаат значењето што им е</w:t>
      </w:r>
      <w:r>
        <w:rPr>
          <w:spacing w:val="1"/>
          <w:sz w:val="20"/>
        </w:rPr>
        <w:t xml:space="preserve"> </w:t>
      </w:r>
      <w:r>
        <w:rPr>
          <w:sz w:val="20"/>
        </w:rPr>
        <w:t>пропишано во Општите услови и/или Законот за платежни услуги и платни системи и/или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прописите</w:t>
      </w:r>
      <w:r>
        <w:rPr>
          <w:spacing w:val="2"/>
          <w:sz w:val="20"/>
        </w:rPr>
        <w:t xml:space="preserve"> </w:t>
      </w:r>
      <w:r>
        <w:rPr>
          <w:sz w:val="20"/>
        </w:rPr>
        <w:t>кои го</w:t>
      </w:r>
      <w:r>
        <w:rPr>
          <w:spacing w:val="1"/>
          <w:sz w:val="20"/>
        </w:rPr>
        <w:t xml:space="preserve"> </w:t>
      </w:r>
      <w:r>
        <w:rPr>
          <w:sz w:val="20"/>
        </w:rPr>
        <w:t>уредуваат</w:t>
      </w:r>
      <w:r>
        <w:rPr>
          <w:spacing w:val="2"/>
          <w:sz w:val="20"/>
        </w:rPr>
        <w:t xml:space="preserve"> </w:t>
      </w:r>
      <w:r>
        <w:rPr>
          <w:sz w:val="20"/>
        </w:rPr>
        <w:t>девизното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работење</w:t>
      </w:r>
    </w:p>
    <w:p w14:paraId="29492D08" w14:textId="77777777" w:rsidR="002478B6" w:rsidRDefault="00000000">
      <w:pPr>
        <w:pStyle w:val="ListParagraph"/>
        <w:numPr>
          <w:ilvl w:val="2"/>
          <w:numId w:val="2"/>
        </w:numPr>
        <w:tabs>
          <w:tab w:val="left" w:pos="853"/>
        </w:tabs>
        <w:spacing w:line="244" w:lineRule="auto"/>
        <w:ind w:right="117"/>
        <w:rPr>
          <w:sz w:val="20"/>
        </w:rPr>
      </w:pPr>
      <w:r>
        <w:rPr>
          <w:sz w:val="20"/>
        </w:rPr>
        <w:t>Страните се согласуваат дека Банката го задржува правото да ги измени и/или дополни</w:t>
      </w:r>
      <w:r>
        <w:rPr>
          <w:spacing w:val="1"/>
          <w:sz w:val="20"/>
        </w:rPr>
        <w:t xml:space="preserve"> </w:t>
      </w:r>
      <w:r>
        <w:rPr>
          <w:sz w:val="20"/>
        </w:rPr>
        <w:t>Општите услови за времето на важење на овој Договор, без да се склучи посебен анекс на</w:t>
      </w:r>
      <w:r>
        <w:rPr>
          <w:spacing w:val="1"/>
          <w:sz w:val="20"/>
        </w:rPr>
        <w:t xml:space="preserve"> </w:t>
      </w:r>
      <w:r>
        <w:rPr>
          <w:sz w:val="20"/>
        </w:rPr>
        <w:t>овој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Договор.</w:t>
      </w:r>
      <w:r>
        <w:rPr>
          <w:spacing w:val="-8"/>
          <w:sz w:val="20"/>
        </w:rPr>
        <w:t xml:space="preserve"> </w:t>
      </w:r>
      <w:r>
        <w:rPr>
          <w:sz w:val="20"/>
        </w:rPr>
        <w:t>Начинот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измена</w:t>
      </w:r>
      <w:r>
        <w:rPr>
          <w:spacing w:val="-6"/>
          <w:sz w:val="20"/>
        </w:rPr>
        <w:t xml:space="preserve"> </w:t>
      </w:r>
      <w:r>
        <w:rPr>
          <w:sz w:val="20"/>
        </w:rPr>
        <w:t>и/или</w:t>
      </w:r>
      <w:r>
        <w:rPr>
          <w:spacing w:val="-7"/>
          <w:sz w:val="20"/>
        </w:rPr>
        <w:t xml:space="preserve"> </w:t>
      </w:r>
      <w:r>
        <w:rPr>
          <w:sz w:val="20"/>
        </w:rPr>
        <w:t>дополнување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Рамковниот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5"/>
          <w:sz w:val="20"/>
        </w:rPr>
        <w:t xml:space="preserve"> </w:t>
      </w:r>
      <w:r>
        <w:rPr>
          <w:sz w:val="20"/>
        </w:rPr>
        <w:t>и/или</w:t>
      </w:r>
      <w:r>
        <w:rPr>
          <w:spacing w:val="-4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-51"/>
          <w:sz w:val="20"/>
        </w:rPr>
        <w:t xml:space="preserve"> </w:t>
      </w:r>
      <w:r>
        <w:rPr>
          <w:sz w:val="20"/>
        </w:rPr>
        <w:t>услови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известување на</w:t>
      </w:r>
      <w:r>
        <w:rPr>
          <w:spacing w:val="1"/>
          <w:sz w:val="20"/>
        </w:rPr>
        <w:t xml:space="preserve"> </w:t>
      </w:r>
      <w:r>
        <w:rPr>
          <w:sz w:val="20"/>
        </w:rPr>
        <w:t>Корисникот за</w:t>
      </w:r>
      <w:r>
        <w:rPr>
          <w:spacing w:val="3"/>
          <w:sz w:val="20"/>
        </w:rPr>
        <w:t xml:space="preserve"> </w:t>
      </w:r>
      <w:r>
        <w:rPr>
          <w:sz w:val="20"/>
        </w:rPr>
        <w:t>тоа</w:t>
      </w:r>
      <w:r>
        <w:rPr>
          <w:spacing w:val="-1"/>
          <w:sz w:val="20"/>
        </w:rPr>
        <w:t xml:space="preserve"> </w:t>
      </w:r>
      <w:r>
        <w:rPr>
          <w:sz w:val="20"/>
        </w:rPr>
        <w:t>е уреден во Општите</w:t>
      </w:r>
      <w:r>
        <w:rPr>
          <w:spacing w:val="2"/>
          <w:sz w:val="20"/>
        </w:rPr>
        <w:t xml:space="preserve"> </w:t>
      </w:r>
      <w:r>
        <w:rPr>
          <w:sz w:val="20"/>
        </w:rPr>
        <w:t>услови.</w:t>
      </w:r>
    </w:p>
    <w:p w14:paraId="77514EBE" w14:textId="77777777" w:rsidR="002478B6" w:rsidRDefault="00000000">
      <w:pPr>
        <w:pStyle w:val="ListParagraph"/>
        <w:numPr>
          <w:ilvl w:val="2"/>
          <w:numId w:val="2"/>
        </w:numPr>
        <w:tabs>
          <w:tab w:val="left" w:pos="853"/>
        </w:tabs>
        <w:spacing w:before="56" w:line="244" w:lineRule="auto"/>
        <w:ind w:right="117"/>
        <w:rPr>
          <w:sz w:val="20"/>
        </w:rPr>
      </w:pPr>
      <w:r>
        <w:rPr>
          <w:sz w:val="20"/>
        </w:rPr>
        <w:t>Корисникот се обврзува дека ќе постапува во согласност со овој Договор и применливите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позитивни законски и подзаконски прописи вклучително и прописите од областа на девизното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работење.</w:t>
      </w:r>
    </w:p>
    <w:p w14:paraId="0546C0C5" w14:textId="77777777" w:rsidR="002478B6" w:rsidRDefault="00000000">
      <w:pPr>
        <w:pStyle w:val="ListParagraph"/>
        <w:numPr>
          <w:ilvl w:val="2"/>
          <w:numId w:val="2"/>
        </w:numPr>
        <w:tabs>
          <w:tab w:val="left" w:pos="853"/>
        </w:tabs>
        <w:spacing w:before="58" w:line="244" w:lineRule="auto"/>
        <w:ind w:right="115"/>
        <w:rPr>
          <w:sz w:val="20"/>
        </w:rPr>
      </w:pPr>
      <w:r>
        <w:rPr>
          <w:sz w:val="20"/>
        </w:rPr>
        <w:t>Корисникот се обврзува да ги запознае неговите Овластени лица за работа со платежна</w:t>
      </w:r>
      <w:r>
        <w:rPr>
          <w:spacing w:val="1"/>
          <w:sz w:val="20"/>
        </w:rPr>
        <w:t xml:space="preserve"> </w:t>
      </w:r>
      <w:r>
        <w:rPr>
          <w:sz w:val="20"/>
        </w:rPr>
        <w:t>сметка,</w:t>
      </w:r>
      <w:r>
        <w:rPr>
          <w:spacing w:val="-10"/>
          <w:sz w:val="20"/>
        </w:rPr>
        <w:t xml:space="preserve"> </w:t>
      </w:r>
      <w:r>
        <w:rPr>
          <w:sz w:val="20"/>
        </w:rPr>
        <w:t>неговите</w:t>
      </w:r>
      <w:r>
        <w:rPr>
          <w:spacing w:val="-9"/>
          <w:sz w:val="20"/>
        </w:rPr>
        <w:t xml:space="preserve"> </w:t>
      </w:r>
      <w:r>
        <w:rPr>
          <w:sz w:val="20"/>
        </w:rPr>
        <w:t>Овластени</w:t>
      </w:r>
      <w:r>
        <w:rPr>
          <w:spacing w:val="-10"/>
          <w:sz w:val="20"/>
        </w:rPr>
        <w:t xml:space="preserve"> </w:t>
      </w:r>
      <w:r>
        <w:rPr>
          <w:sz w:val="20"/>
        </w:rPr>
        <w:t>иматели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-9"/>
          <w:sz w:val="20"/>
        </w:rPr>
        <w:t xml:space="preserve"> </w:t>
      </w:r>
      <w:r>
        <w:rPr>
          <w:sz w:val="20"/>
        </w:rPr>
        <w:t>картичка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неговите</w:t>
      </w:r>
      <w:r>
        <w:rPr>
          <w:spacing w:val="-9"/>
          <w:sz w:val="20"/>
        </w:rPr>
        <w:t xml:space="preserve"> </w:t>
      </w:r>
      <w:r>
        <w:rPr>
          <w:sz w:val="20"/>
        </w:rPr>
        <w:t>Овластени</w:t>
      </w:r>
      <w:r>
        <w:rPr>
          <w:spacing w:val="-10"/>
          <w:sz w:val="20"/>
        </w:rPr>
        <w:t xml:space="preserve"> </w:t>
      </w:r>
      <w:r>
        <w:rPr>
          <w:sz w:val="20"/>
        </w:rPr>
        <w:t>лица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е-</w:t>
      </w:r>
      <w:r>
        <w:rPr>
          <w:spacing w:val="-51"/>
          <w:sz w:val="20"/>
        </w:rPr>
        <w:t xml:space="preserve"> </w:t>
      </w:r>
      <w:r>
        <w:rPr>
          <w:sz w:val="20"/>
        </w:rPr>
        <w:t xml:space="preserve">банкарство со содржината на овој Договор и на </w:t>
      </w:r>
      <w:r w:rsidRPr="0082760F">
        <w:rPr>
          <w:rFonts w:ascii="Arial" w:hAnsi="Arial" w:cs="Arial"/>
          <w:sz w:val="20"/>
        </w:rPr>
        <w:t>документите</w:t>
      </w:r>
      <w:r>
        <w:rPr>
          <w:sz w:val="20"/>
        </w:rPr>
        <w:t xml:space="preserve"> кои го сочинуваат Рамковниот</w:t>
      </w:r>
      <w:r>
        <w:rPr>
          <w:spacing w:val="-51"/>
          <w:sz w:val="20"/>
        </w:rPr>
        <w:t xml:space="preserve"> </w:t>
      </w:r>
      <w:r>
        <w:rPr>
          <w:w w:val="95"/>
          <w:sz w:val="20"/>
        </w:rPr>
        <w:t>договор при што се што ќе преземат неговите Овластени лица за работа со платежна сметка,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неговите</w:t>
      </w:r>
      <w:r>
        <w:rPr>
          <w:spacing w:val="1"/>
          <w:sz w:val="20"/>
        </w:rPr>
        <w:t xml:space="preserve"> </w:t>
      </w:r>
      <w:r>
        <w:rPr>
          <w:sz w:val="20"/>
        </w:rPr>
        <w:t>Овластени</w:t>
      </w:r>
      <w:r>
        <w:rPr>
          <w:spacing w:val="1"/>
          <w:sz w:val="20"/>
        </w:rPr>
        <w:t xml:space="preserve"> </w:t>
      </w:r>
      <w:r>
        <w:rPr>
          <w:sz w:val="20"/>
        </w:rPr>
        <w:t>иматели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1"/>
          <w:sz w:val="20"/>
        </w:rPr>
        <w:t xml:space="preserve"> </w:t>
      </w:r>
      <w:r>
        <w:rPr>
          <w:sz w:val="20"/>
        </w:rPr>
        <w:t>картичка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неговите</w:t>
      </w:r>
      <w:r>
        <w:rPr>
          <w:spacing w:val="1"/>
          <w:sz w:val="20"/>
        </w:rPr>
        <w:t xml:space="preserve"> </w:t>
      </w:r>
      <w:r>
        <w:rPr>
          <w:sz w:val="20"/>
        </w:rPr>
        <w:t>Овластени</w:t>
      </w:r>
      <w:r>
        <w:rPr>
          <w:spacing w:val="1"/>
          <w:sz w:val="20"/>
        </w:rPr>
        <w:t xml:space="preserve"> </w:t>
      </w:r>
      <w:r>
        <w:rPr>
          <w:sz w:val="20"/>
        </w:rPr>
        <w:t>лица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е-</w:t>
      </w:r>
      <w:r>
        <w:rPr>
          <w:spacing w:val="1"/>
          <w:sz w:val="20"/>
        </w:rPr>
        <w:t xml:space="preserve"> </w:t>
      </w:r>
      <w:r>
        <w:rPr>
          <w:sz w:val="20"/>
        </w:rPr>
        <w:t>банкарство</w:t>
      </w:r>
      <w:r>
        <w:rPr>
          <w:spacing w:val="-6"/>
          <w:sz w:val="20"/>
        </w:rPr>
        <w:t xml:space="preserve"> </w:t>
      </w:r>
      <w:r>
        <w:rPr>
          <w:sz w:val="20"/>
        </w:rPr>
        <w:t>во</w:t>
      </w:r>
      <w:r>
        <w:rPr>
          <w:spacing w:val="-6"/>
          <w:sz w:val="20"/>
        </w:rPr>
        <w:t xml:space="preserve"> </w:t>
      </w:r>
      <w:r>
        <w:rPr>
          <w:sz w:val="20"/>
        </w:rPr>
        <w:t>име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сметка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Корисникот,</w:t>
      </w:r>
      <w:r>
        <w:rPr>
          <w:spacing w:val="-6"/>
          <w:sz w:val="20"/>
        </w:rPr>
        <w:t xml:space="preserve"> </w:t>
      </w:r>
      <w:r>
        <w:rPr>
          <w:sz w:val="20"/>
        </w:rPr>
        <w:t>ќе</w:t>
      </w:r>
      <w:r>
        <w:rPr>
          <w:spacing w:val="-7"/>
          <w:sz w:val="20"/>
        </w:rPr>
        <w:t xml:space="preserve"> </w:t>
      </w:r>
      <w:r>
        <w:rPr>
          <w:sz w:val="20"/>
        </w:rPr>
        <w:t>се</w:t>
      </w:r>
      <w:r>
        <w:rPr>
          <w:spacing w:val="-7"/>
          <w:sz w:val="20"/>
        </w:rPr>
        <w:t xml:space="preserve"> </w:t>
      </w:r>
      <w:r>
        <w:rPr>
          <w:sz w:val="20"/>
        </w:rPr>
        <w:t>смета</w:t>
      </w:r>
      <w:r>
        <w:rPr>
          <w:spacing w:val="-7"/>
          <w:sz w:val="20"/>
        </w:rPr>
        <w:t xml:space="preserve"> </w:t>
      </w:r>
      <w:r>
        <w:rPr>
          <w:sz w:val="20"/>
        </w:rPr>
        <w:t>како</w:t>
      </w:r>
      <w:r>
        <w:rPr>
          <w:spacing w:val="-6"/>
          <w:sz w:val="20"/>
        </w:rPr>
        <w:t xml:space="preserve"> </w:t>
      </w:r>
      <w:r>
        <w:rPr>
          <w:sz w:val="20"/>
        </w:rPr>
        <w:t>да</w:t>
      </w:r>
      <w:r>
        <w:rPr>
          <w:spacing w:val="-6"/>
          <w:sz w:val="20"/>
        </w:rPr>
        <w:t xml:space="preserve"> </w:t>
      </w:r>
      <w:r>
        <w:rPr>
          <w:sz w:val="20"/>
        </w:rPr>
        <w:t>е</w:t>
      </w:r>
      <w:r>
        <w:rPr>
          <w:spacing w:val="-4"/>
          <w:sz w:val="20"/>
        </w:rPr>
        <w:t xml:space="preserve"> </w:t>
      </w:r>
      <w:r>
        <w:rPr>
          <w:sz w:val="20"/>
        </w:rPr>
        <w:t>преземено</w:t>
      </w:r>
      <w:r>
        <w:rPr>
          <w:spacing w:val="-4"/>
          <w:sz w:val="20"/>
        </w:rPr>
        <w:t xml:space="preserve"> </w:t>
      </w:r>
      <w:r>
        <w:rPr>
          <w:sz w:val="20"/>
        </w:rPr>
        <w:t>од</w:t>
      </w:r>
      <w:r>
        <w:rPr>
          <w:spacing w:val="-7"/>
          <w:sz w:val="20"/>
        </w:rPr>
        <w:t xml:space="preserve"> </w:t>
      </w:r>
      <w:r>
        <w:rPr>
          <w:sz w:val="20"/>
        </w:rPr>
        <w:t>страна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51"/>
          <w:sz w:val="20"/>
        </w:rPr>
        <w:t xml:space="preserve"> </w:t>
      </w:r>
      <w:r>
        <w:rPr>
          <w:sz w:val="20"/>
        </w:rPr>
        <w:t>Корисникот и Корисникот е целосно и неограничено одговорен за доследно почитување на</w:t>
      </w:r>
      <w:r>
        <w:rPr>
          <w:spacing w:val="1"/>
          <w:sz w:val="20"/>
        </w:rPr>
        <w:t xml:space="preserve"> </w:t>
      </w:r>
      <w:r>
        <w:rPr>
          <w:sz w:val="20"/>
        </w:rPr>
        <w:t>одредбите од овој Договор, применливите законски и подзаконски прописи од страна на</w:t>
      </w:r>
      <w:r>
        <w:rPr>
          <w:spacing w:val="1"/>
          <w:sz w:val="20"/>
        </w:rPr>
        <w:t xml:space="preserve"> </w:t>
      </w:r>
      <w:r>
        <w:rPr>
          <w:sz w:val="20"/>
        </w:rPr>
        <w:t>неговите Овластени лица за работа со платежна сметка, неговите Овластени иматели на</w:t>
      </w:r>
      <w:r>
        <w:rPr>
          <w:spacing w:val="1"/>
          <w:sz w:val="20"/>
        </w:rPr>
        <w:t xml:space="preserve"> </w:t>
      </w:r>
      <w:r>
        <w:rPr>
          <w:sz w:val="20"/>
        </w:rPr>
        <w:t>платежна картичка</w:t>
      </w:r>
      <w:r>
        <w:rPr>
          <w:spacing w:val="1"/>
          <w:sz w:val="20"/>
        </w:rPr>
        <w:t xml:space="preserve"> </w:t>
      </w:r>
      <w:r>
        <w:rPr>
          <w:sz w:val="20"/>
        </w:rPr>
        <w:t>и неговите</w:t>
      </w:r>
      <w:r>
        <w:rPr>
          <w:spacing w:val="2"/>
          <w:sz w:val="20"/>
        </w:rPr>
        <w:t xml:space="preserve"> </w:t>
      </w:r>
      <w:r>
        <w:rPr>
          <w:sz w:val="20"/>
        </w:rPr>
        <w:t>Овластени</w:t>
      </w:r>
      <w:r>
        <w:rPr>
          <w:spacing w:val="2"/>
          <w:sz w:val="20"/>
        </w:rPr>
        <w:t xml:space="preserve"> </w:t>
      </w:r>
      <w:r>
        <w:rPr>
          <w:sz w:val="20"/>
        </w:rPr>
        <w:t>лица за</w:t>
      </w:r>
      <w:r>
        <w:rPr>
          <w:spacing w:val="2"/>
          <w:sz w:val="20"/>
        </w:rPr>
        <w:t xml:space="preserve"> </w:t>
      </w:r>
      <w:r>
        <w:rPr>
          <w:sz w:val="20"/>
        </w:rPr>
        <w:t>е-банкарство.</w:t>
      </w:r>
    </w:p>
    <w:p w14:paraId="065DEEDB" w14:textId="77777777" w:rsidR="002478B6" w:rsidRDefault="00000000">
      <w:pPr>
        <w:pStyle w:val="ListParagraph"/>
        <w:numPr>
          <w:ilvl w:val="2"/>
          <w:numId w:val="2"/>
        </w:numPr>
        <w:tabs>
          <w:tab w:val="left" w:pos="853"/>
        </w:tabs>
        <w:spacing w:before="51" w:line="244" w:lineRule="auto"/>
        <w:ind w:right="116"/>
        <w:rPr>
          <w:sz w:val="20"/>
        </w:rPr>
      </w:pPr>
      <w:r>
        <w:rPr>
          <w:sz w:val="20"/>
        </w:rPr>
        <w:t>Корисникот потврдува дека пред потпишувањето на овој Договор, на јасен и недвосмислен</w:t>
      </w:r>
      <w:r>
        <w:rPr>
          <w:spacing w:val="1"/>
          <w:sz w:val="20"/>
        </w:rPr>
        <w:t xml:space="preserve"> </w:t>
      </w:r>
      <w:r>
        <w:rPr>
          <w:sz w:val="20"/>
        </w:rPr>
        <w:t>начин бил информиран и запознаен со содржината на овој Договор преку доставување на</w:t>
      </w:r>
      <w:r>
        <w:rPr>
          <w:spacing w:val="1"/>
          <w:sz w:val="20"/>
        </w:rPr>
        <w:t xml:space="preserve"> </w:t>
      </w:r>
      <w:r>
        <w:rPr>
          <w:sz w:val="20"/>
        </w:rPr>
        <w:t>примерок на предлог рамковен договор и дека пред склучувањето на овој Договор бил</w:t>
      </w:r>
      <w:r>
        <w:rPr>
          <w:spacing w:val="1"/>
          <w:sz w:val="20"/>
        </w:rPr>
        <w:t xml:space="preserve"> </w:t>
      </w:r>
      <w:r>
        <w:rPr>
          <w:sz w:val="20"/>
        </w:rPr>
        <w:t>запознаен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согласен</w:t>
      </w:r>
      <w:r>
        <w:rPr>
          <w:spacing w:val="-6"/>
          <w:sz w:val="20"/>
        </w:rPr>
        <w:t xml:space="preserve"> </w:t>
      </w:r>
      <w:r>
        <w:rPr>
          <w:sz w:val="20"/>
        </w:rPr>
        <w:t>со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условите</w:t>
      </w:r>
      <w:r>
        <w:rPr>
          <w:spacing w:val="-3"/>
          <w:sz w:val="20"/>
        </w:rPr>
        <w:t xml:space="preserve"> </w:t>
      </w:r>
      <w:r>
        <w:rPr>
          <w:sz w:val="20"/>
        </w:rPr>
        <w:t>од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документите</w:t>
      </w:r>
      <w:r>
        <w:rPr>
          <w:spacing w:val="-5"/>
          <w:sz w:val="20"/>
        </w:rPr>
        <w:t xml:space="preserve"> </w:t>
      </w:r>
      <w:r>
        <w:rPr>
          <w:sz w:val="20"/>
        </w:rPr>
        <w:t>кои</w:t>
      </w:r>
      <w:r>
        <w:rPr>
          <w:spacing w:val="-8"/>
          <w:sz w:val="20"/>
        </w:rPr>
        <w:t xml:space="preserve"> </w:t>
      </w:r>
      <w:r>
        <w:rPr>
          <w:sz w:val="20"/>
        </w:rPr>
        <w:t>го</w:t>
      </w:r>
      <w:r>
        <w:rPr>
          <w:spacing w:val="-6"/>
          <w:sz w:val="20"/>
        </w:rPr>
        <w:t xml:space="preserve"> </w:t>
      </w:r>
      <w:r>
        <w:rPr>
          <w:sz w:val="20"/>
        </w:rPr>
        <w:t>сочинуваат</w:t>
      </w:r>
      <w:r>
        <w:rPr>
          <w:spacing w:val="-4"/>
          <w:sz w:val="20"/>
        </w:rPr>
        <w:t xml:space="preserve"> </w:t>
      </w:r>
      <w:r>
        <w:rPr>
          <w:sz w:val="20"/>
        </w:rPr>
        <w:t>Рамковниот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договор.</w:t>
      </w:r>
    </w:p>
    <w:p w14:paraId="2746F462" w14:textId="77777777" w:rsidR="002478B6" w:rsidRDefault="00000000">
      <w:pPr>
        <w:pStyle w:val="ListParagraph"/>
        <w:numPr>
          <w:ilvl w:val="2"/>
          <w:numId w:val="2"/>
        </w:numPr>
        <w:tabs>
          <w:tab w:val="left" w:pos="853"/>
        </w:tabs>
        <w:spacing w:before="0" w:line="244" w:lineRule="auto"/>
        <w:ind w:right="116"/>
        <w:rPr>
          <w:sz w:val="20"/>
        </w:rPr>
      </w:pPr>
      <w:r>
        <w:rPr>
          <w:sz w:val="20"/>
        </w:rPr>
        <w:t>Корисникот може да користи и други платежни услуги што ги нуди Банката само под услови</w:t>
      </w:r>
      <w:r>
        <w:rPr>
          <w:spacing w:val="-51"/>
          <w:sz w:val="20"/>
        </w:rPr>
        <w:t xml:space="preserve"> </w:t>
      </w:r>
      <w:r>
        <w:rPr>
          <w:sz w:val="20"/>
        </w:rPr>
        <w:t>предвидени во важечките закони и други прописи во Република Северна Македонија и во</w:t>
      </w:r>
      <w:r>
        <w:rPr>
          <w:spacing w:val="1"/>
          <w:sz w:val="20"/>
        </w:rPr>
        <w:t xml:space="preserve"> </w:t>
      </w:r>
      <w:r>
        <w:rPr>
          <w:sz w:val="20"/>
        </w:rPr>
        <w:t>актите</w:t>
      </w:r>
      <w:r>
        <w:rPr>
          <w:spacing w:val="2"/>
          <w:sz w:val="20"/>
        </w:rPr>
        <w:t xml:space="preserve"> </w:t>
      </w:r>
      <w:r>
        <w:rPr>
          <w:sz w:val="20"/>
        </w:rPr>
        <w:t>и политиките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Банката</w:t>
      </w:r>
    </w:p>
    <w:p w14:paraId="681A153D" w14:textId="77777777" w:rsidR="002478B6" w:rsidRDefault="00000000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115"/>
        <w:ind w:hanging="563"/>
        <w:jc w:val="left"/>
      </w:pPr>
      <w:r>
        <w:t>ПЛАТЕЖНА</w:t>
      </w:r>
      <w:r>
        <w:rPr>
          <w:spacing w:val="-6"/>
        </w:rPr>
        <w:t xml:space="preserve"> </w:t>
      </w:r>
      <w:r>
        <w:t>СМЕТКА</w:t>
      </w:r>
    </w:p>
    <w:p w14:paraId="4BADA37F" w14:textId="77777777" w:rsidR="002478B6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121"/>
        <w:ind w:hanging="39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Барање</w:t>
      </w:r>
    </w:p>
    <w:p w14:paraId="5F660CE9" w14:textId="77777777" w:rsidR="002478B6" w:rsidRDefault="00000000">
      <w:pPr>
        <w:pStyle w:val="ListParagraph"/>
        <w:numPr>
          <w:ilvl w:val="1"/>
          <w:numId w:val="1"/>
        </w:numPr>
        <w:tabs>
          <w:tab w:val="left" w:pos="853"/>
        </w:tabs>
        <w:spacing w:before="61" w:line="244" w:lineRule="auto"/>
        <w:ind w:right="121"/>
        <w:rPr>
          <w:sz w:val="20"/>
        </w:rPr>
      </w:pPr>
      <w:r>
        <w:rPr>
          <w:sz w:val="20"/>
        </w:rPr>
        <w:t>Банката</w:t>
      </w:r>
      <w:r>
        <w:rPr>
          <w:spacing w:val="-8"/>
          <w:sz w:val="20"/>
        </w:rPr>
        <w:t xml:space="preserve"> </w:t>
      </w:r>
      <w:r>
        <w:rPr>
          <w:sz w:val="20"/>
        </w:rPr>
        <w:t>го</w:t>
      </w:r>
      <w:r>
        <w:rPr>
          <w:spacing w:val="-8"/>
          <w:sz w:val="20"/>
        </w:rPr>
        <w:t xml:space="preserve"> </w:t>
      </w:r>
      <w:r>
        <w:rPr>
          <w:sz w:val="20"/>
        </w:rPr>
        <w:t>склучува</w:t>
      </w:r>
      <w:r>
        <w:rPr>
          <w:spacing w:val="-7"/>
          <w:sz w:val="20"/>
        </w:rPr>
        <w:t xml:space="preserve"> </w:t>
      </w:r>
      <w:r>
        <w:rPr>
          <w:sz w:val="20"/>
        </w:rPr>
        <w:t>овој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8"/>
          <w:sz w:val="20"/>
        </w:rPr>
        <w:t xml:space="preserve"> </w:t>
      </w:r>
      <w:r>
        <w:rPr>
          <w:sz w:val="20"/>
        </w:rPr>
        <w:t>врз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основа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Барањето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користење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услуга</w:t>
      </w:r>
      <w:r>
        <w:rPr>
          <w:spacing w:val="-51"/>
          <w:sz w:val="20"/>
        </w:rPr>
        <w:t xml:space="preserve"> </w:t>
      </w:r>
      <w:r>
        <w:rPr>
          <w:sz w:val="20"/>
        </w:rPr>
        <w:t>од</w:t>
      </w:r>
      <w:r>
        <w:rPr>
          <w:spacing w:val="1"/>
          <w:sz w:val="20"/>
        </w:rPr>
        <w:t xml:space="preserve"> </w:t>
      </w:r>
      <w:r>
        <w:rPr>
          <w:sz w:val="20"/>
        </w:rPr>
        <w:t>Корисникот,</w:t>
      </w:r>
      <w:r>
        <w:rPr>
          <w:spacing w:val="3"/>
          <w:sz w:val="20"/>
        </w:rPr>
        <w:t xml:space="preserve"> </w:t>
      </w:r>
      <w:r>
        <w:rPr>
          <w:sz w:val="20"/>
        </w:rPr>
        <w:t>кое е составен</w:t>
      </w:r>
      <w:r>
        <w:rPr>
          <w:spacing w:val="3"/>
          <w:sz w:val="20"/>
        </w:rPr>
        <w:t xml:space="preserve"> </w:t>
      </w:r>
      <w:r>
        <w:rPr>
          <w:sz w:val="20"/>
        </w:rPr>
        <w:t>дел на</w:t>
      </w:r>
      <w:r>
        <w:rPr>
          <w:spacing w:val="5"/>
          <w:sz w:val="20"/>
        </w:rPr>
        <w:t xml:space="preserve"> </w:t>
      </w:r>
      <w:r>
        <w:rPr>
          <w:sz w:val="20"/>
        </w:rPr>
        <w:t>овој</w:t>
      </w:r>
      <w:r>
        <w:rPr>
          <w:spacing w:val="3"/>
          <w:sz w:val="20"/>
        </w:rPr>
        <w:t xml:space="preserve"> </w:t>
      </w:r>
      <w:r>
        <w:rPr>
          <w:sz w:val="20"/>
        </w:rPr>
        <w:t>Договор.</w:t>
      </w:r>
    </w:p>
    <w:p w14:paraId="690A3550" w14:textId="77777777" w:rsidR="002478B6" w:rsidRDefault="00000000">
      <w:pPr>
        <w:pStyle w:val="ListParagraph"/>
        <w:numPr>
          <w:ilvl w:val="1"/>
          <w:numId w:val="1"/>
        </w:numPr>
        <w:tabs>
          <w:tab w:val="left" w:pos="853"/>
        </w:tabs>
        <w:spacing w:before="59" w:line="244" w:lineRule="auto"/>
        <w:ind w:right="128"/>
        <w:rPr>
          <w:sz w:val="20"/>
        </w:rPr>
      </w:pPr>
      <w:r>
        <w:rPr>
          <w:sz w:val="20"/>
        </w:rPr>
        <w:t>Банката се обврзува да му овозможи на Корисникот да ги користи услугите наведени во</w:t>
      </w:r>
      <w:r>
        <w:rPr>
          <w:spacing w:val="1"/>
          <w:sz w:val="20"/>
        </w:rPr>
        <w:t xml:space="preserve"> </w:t>
      </w:r>
      <w:r>
        <w:rPr>
          <w:sz w:val="20"/>
        </w:rPr>
        <w:t>Барањето</w:t>
      </w:r>
      <w:r>
        <w:rPr>
          <w:spacing w:val="2"/>
          <w:sz w:val="20"/>
        </w:rPr>
        <w:t xml:space="preserve"> </w:t>
      </w:r>
      <w:r>
        <w:rPr>
          <w:sz w:val="20"/>
        </w:rPr>
        <w:t>и со</w:t>
      </w:r>
      <w:r>
        <w:rPr>
          <w:spacing w:val="3"/>
          <w:sz w:val="20"/>
        </w:rPr>
        <w:t xml:space="preserve"> </w:t>
      </w:r>
      <w:r>
        <w:rPr>
          <w:sz w:val="20"/>
        </w:rPr>
        <w:t>одредбите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овој</w:t>
      </w:r>
      <w:r>
        <w:rPr>
          <w:spacing w:val="2"/>
          <w:sz w:val="20"/>
        </w:rPr>
        <w:t xml:space="preserve"> </w:t>
      </w:r>
      <w:r>
        <w:rPr>
          <w:sz w:val="20"/>
        </w:rPr>
        <w:t>Договор.</w:t>
      </w:r>
    </w:p>
    <w:p w14:paraId="47AC22C4" w14:textId="77777777" w:rsidR="002478B6" w:rsidRDefault="00000000">
      <w:pPr>
        <w:pStyle w:val="Heading1"/>
        <w:numPr>
          <w:ilvl w:val="0"/>
          <w:numId w:val="1"/>
        </w:numPr>
        <w:tabs>
          <w:tab w:val="left" w:pos="853"/>
        </w:tabs>
        <w:spacing w:before="56"/>
        <w:ind w:hanging="397"/>
        <w:jc w:val="both"/>
      </w:pPr>
      <w:r>
        <w:t>Отворање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платежна сметка</w:t>
      </w:r>
    </w:p>
    <w:p w14:paraId="31BE97D7" w14:textId="77777777" w:rsidR="002478B6" w:rsidRDefault="00000000">
      <w:pPr>
        <w:pStyle w:val="ListParagraph"/>
        <w:numPr>
          <w:ilvl w:val="1"/>
          <w:numId w:val="1"/>
        </w:numPr>
        <w:tabs>
          <w:tab w:val="left" w:pos="908"/>
        </w:tabs>
        <w:ind w:left="907" w:hanging="452"/>
        <w:rPr>
          <w:sz w:val="20"/>
        </w:rPr>
      </w:pPr>
      <w:r>
        <w:rPr>
          <w:w w:val="95"/>
          <w:sz w:val="20"/>
        </w:rPr>
        <w:t>Банката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се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обврзува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да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му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отвори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Корисникот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платежна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сметка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со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следни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карактеристики:</w:t>
      </w:r>
    </w:p>
    <w:p w14:paraId="77D3D663" w14:textId="77777777" w:rsidR="002478B6" w:rsidRDefault="00000000">
      <w:pPr>
        <w:pStyle w:val="ListParagraph"/>
        <w:numPr>
          <w:ilvl w:val="2"/>
          <w:numId w:val="1"/>
        </w:numPr>
        <w:tabs>
          <w:tab w:val="left" w:pos="1164"/>
          <w:tab w:val="left" w:pos="1165"/>
        </w:tabs>
        <w:spacing w:before="65"/>
        <w:ind w:hanging="709"/>
        <w:rPr>
          <w:sz w:val="20"/>
        </w:rPr>
      </w:pPr>
      <w:r>
        <w:rPr>
          <w:sz w:val="20"/>
        </w:rPr>
        <w:t>Вид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-10"/>
          <w:sz w:val="20"/>
        </w:rPr>
        <w:t xml:space="preserve"> </w:t>
      </w:r>
      <w:r>
        <w:rPr>
          <w:sz w:val="20"/>
        </w:rPr>
        <w:t>сметка:</w:t>
      </w:r>
      <w:r>
        <w:rPr>
          <w:spacing w:val="-7"/>
          <w:sz w:val="20"/>
        </w:rPr>
        <w:t xml:space="preserve"> </w:t>
      </w:r>
      <w:r>
        <w:rPr>
          <w:sz w:val="20"/>
        </w:rPr>
        <w:t>денарска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девизна</w:t>
      </w:r>
      <w:r>
        <w:rPr>
          <w:spacing w:val="-10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-10"/>
          <w:sz w:val="20"/>
        </w:rPr>
        <w:t xml:space="preserve"> </w:t>
      </w:r>
      <w:r>
        <w:rPr>
          <w:sz w:val="20"/>
        </w:rPr>
        <w:t>сметка;</w:t>
      </w:r>
    </w:p>
    <w:p w14:paraId="14D49884" w14:textId="77777777" w:rsidR="002478B6" w:rsidRDefault="00000000">
      <w:pPr>
        <w:pStyle w:val="ListParagraph"/>
        <w:numPr>
          <w:ilvl w:val="2"/>
          <w:numId w:val="1"/>
        </w:numPr>
        <w:tabs>
          <w:tab w:val="left" w:pos="1164"/>
          <w:tab w:val="left" w:pos="1165"/>
          <w:tab w:val="left" w:pos="6139"/>
        </w:tabs>
        <w:spacing w:before="61"/>
        <w:ind w:hanging="709"/>
        <w:rPr>
          <w:rFonts w:ascii="Times New Roman" w:hAnsi="Times New Roman"/>
          <w:sz w:val="20"/>
        </w:rPr>
      </w:pPr>
      <w:r>
        <w:rPr>
          <w:sz w:val="20"/>
        </w:rPr>
        <w:t>Број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41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-5"/>
          <w:sz w:val="20"/>
        </w:rPr>
        <w:t xml:space="preserve"> </w:t>
      </w:r>
      <w:r>
        <w:rPr>
          <w:sz w:val="20"/>
        </w:rPr>
        <w:t>сметка</w:t>
      </w:r>
      <w:permStart w:id="861227424" w:edGrp="everyone"/>
      <w:r>
        <w:rPr>
          <w:sz w:val="20"/>
        </w:rPr>
        <w:t>:</w:t>
      </w:r>
      <w:r>
        <w:rPr>
          <w:spacing w:val="5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permEnd w:id="861227424"/>
    </w:p>
    <w:p w14:paraId="3AEBBFDE" w14:textId="77777777" w:rsidR="002478B6" w:rsidRDefault="002478B6">
      <w:pPr>
        <w:rPr>
          <w:rFonts w:ascii="Times New Roman" w:hAnsi="Times New Roman"/>
          <w:sz w:val="20"/>
        </w:rPr>
        <w:sectPr w:rsidR="002478B6">
          <w:pgSz w:w="11910" w:h="16840"/>
          <w:pgMar w:top="1320" w:right="1300" w:bottom="1200" w:left="960" w:header="0" w:footer="1005" w:gutter="0"/>
          <w:cols w:space="720"/>
        </w:sectPr>
      </w:pPr>
    </w:p>
    <w:p w14:paraId="012C7F2B" w14:textId="77777777" w:rsidR="002478B6" w:rsidRDefault="00000000">
      <w:pPr>
        <w:pStyle w:val="ListParagraph"/>
        <w:numPr>
          <w:ilvl w:val="1"/>
          <w:numId w:val="1"/>
        </w:numPr>
        <w:tabs>
          <w:tab w:val="left" w:pos="853"/>
        </w:tabs>
        <w:spacing w:before="81" w:line="244" w:lineRule="auto"/>
        <w:ind w:right="186"/>
        <w:rPr>
          <w:sz w:val="20"/>
        </w:rPr>
      </w:pPr>
      <w:r>
        <w:rPr>
          <w:sz w:val="20"/>
        </w:rPr>
        <w:lastRenderedPageBreak/>
        <w:t>Платежната сметка станува активна во согласност со одредбите за отворање на сметка од</w:t>
      </w:r>
      <w:r>
        <w:rPr>
          <w:spacing w:val="-51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услови.</w:t>
      </w:r>
    </w:p>
    <w:p w14:paraId="23174E18" w14:textId="77777777" w:rsidR="002478B6" w:rsidRDefault="00000000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55"/>
        <w:ind w:hanging="397"/>
      </w:pPr>
      <w:r>
        <w:t>Обврски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Страните</w:t>
      </w:r>
    </w:p>
    <w:p w14:paraId="501BAE69" w14:textId="77777777" w:rsidR="002478B6" w:rsidRDefault="00000000">
      <w:pPr>
        <w:pStyle w:val="ListParagraph"/>
        <w:numPr>
          <w:ilvl w:val="1"/>
          <w:numId w:val="1"/>
        </w:numPr>
        <w:tabs>
          <w:tab w:val="left" w:pos="853"/>
        </w:tabs>
        <w:spacing w:before="64" w:line="244" w:lineRule="auto"/>
        <w:ind w:right="114"/>
        <w:rPr>
          <w:sz w:val="20"/>
        </w:rPr>
      </w:pPr>
      <w:r>
        <w:rPr>
          <w:sz w:val="20"/>
        </w:rPr>
        <w:t>Страните се согласуваат Банката да врши плаќања и други услуги во врска со платежната</w:t>
      </w:r>
      <w:r>
        <w:rPr>
          <w:spacing w:val="1"/>
          <w:sz w:val="20"/>
        </w:rPr>
        <w:t xml:space="preserve"> </w:t>
      </w:r>
      <w:r>
        <w:rPr>
          <w:sz w:val="20"/>
        </w:rPr>
        <w:t>сметка</w:t>
      </w:r>
      <w:r>
        <w:rPr>
          <w:spacing w:val="-7"/>
          <w:sz w:val="20"/>
        </w:rPr>
        <w:t xml:space="preserve"> </w:t>
      </w:r>
      <w:r>
        <w:rPr>
          <w:sz w:val="20"/>
        </w:rPr>
        <w:t>во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согласност</w:t>
      </w:r>
      <w:r>
        <w:rPr>
          <w:spacing w:val="-6"/>
          <w:sz w:val="20"/>
        </w:rPr>
        <w:t xml:space="preserve"> </w:t>
      </w:r>
      <w:r>
        <w:rPr>
          <w:sz w:val="20"/>
        </w:rPr>
        <w:t>со</w:t>
      </w:r>
      <w:r>
        <w:rPr>
          <w:spacing w:val="-6"/>
          <w:sz w:val="20"/>
        </w:rPr>
        <w:t xml:space="preserve"> </w:t>
      </w:r>
      <w:r>
        <w:rPr>
          <w:sz w:val="20"/>
        </w:rPr>
        <w:t>Барањето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начин</w:t>
      </w:r>
      <w:r>
        <w:rPr>
          <w:spacing w:val="-6"/>
          <w:sz w:val="20"/>
        </w:rPr>
        <w:t xml:space="preserve"> </w:t>
      </w:r>
      <w:r>
        <w:rPr>
          <w:sz w:val="20"/>
        </w:rPr>
        <w:t>утврден</w:t>
      </w:r>
      <w:r>
        <w:rPr>
          <w:spacing w:val="-6"/>
          <w:sz w:val="20"/>
        </w:rPr>
        <w:t xml:space="preserve"> </w:t>
      </w:r>
      <w:r>
        <w:rPr>
          <w:sz w:val="20"/>
        </w:rPr>
        <w:t>со</w:t>
      </w:r>
      <w:r>
        <w:rPr>
          <w:spacing w:val="-6"/>
          <w:sz w:val="20"/>
        </w:rPr>
        <w:t xml:space="preserve"> </w:t>
      </w:r>
      <w:r>
        <w:rPr>
          <w:sz w:val="20"/>
        </w:rPr>
        <w:t>важечките</w:t>
      </w:r>
      <w:r>
        <w:rPr>
          <w:spacing w:val="-6"/>
          <w:sz w:val="20"/>
        </w:rPr>
        <w:t xml:space="preserve"> </w:t>
      </w:r>
      <w:r>
        <w:rPr>
          <w:sz w:val="20"/>
        </w:rPr>
        <w:t>прописи,</w:t>
      </w:r>
      <w:r>
        <w:rPr>
          <w:spacing w:val="-4"/>
          <w:sz w:val="20"/>
        </w:rPr>
        <w:t xml:space="preserve"> </w:t>
      </w:r>
      <w:r>
        <w:rPr>
          <w:sz w:val="20"/>
        </w:rPr>
        <w:t>овој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1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услови.</w:t>
      </w:r>
    </w:p>
    <w:p w14:paraId="50FEC042" w14:textId="77777777" w:rsidR="002478B6" w:rsidRDefault="00000000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53"/>
        <w:ind w:hanging="397"/>
      </w:pPr>
      <w:r>
        <w:t>Обврски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Банката</w:t>
      </w:r>
    </w:p>
    <w:p w14:paraId="5822787F" w14:textId="77777777" w:rsidR="002478B6" w:rsidRDefault="00000000">
      <w:pPr>
        <w:pStyle w:val="ListParagraph"/>
        <w:numPr>
          <w:ilvl w:val="1"/>
          <w:numId w:val="1"/>
        </w:numPr>
        <w:tabs>
          <w:tab w:val="left" w:pos="853"/>
        </w:tabs>
        <w:ind w:hanging="397"/>
        <w:rPr>
          <w:sz w:val="20"/>
        </w:rPr>
      </w:pPr>
      <w:r>
        <w:rPr>
          <w:spacing w:val="-1"/>
          <w:sz w:val="20"/>
        </w:rPr>
        <w:t>Банката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се</w:t>
      </w:r>
      <w:r>
        <w:rPr>
          <w:spacing w:val="-12"/>
          <w:sz w:val="20"/>
        </w:rPr>
        <w:t xml:space="preserve"> </w:t>
      </w:r>
      <w:r>
        <w:rPr>
          <w:sz w:val="20"/>
        </w:rPr>
        <w:t>обврзува:</w:t>
      </w:r>
    </w:p>
    <w:p w14:paraId="3D7575C8" w14:textId="77777777" w:rsidR="002478B6" w:rsidRDefault="00000000">
      <w:pPr>
        <w:pStyle w:val="ListParagraph"/>
        <w:numPr>
          <w:ilvl w:val="2"/>
          <w:numId w:val="1"/>
        </w:numPr>
        <w:tabs>
          <w:tab w:val="left" w:pos="1164"/>
          <w:tab w:val="left" w:pos="1165"/>
        </w:tabs>
        <w:spacing w:before="65" w:line="244" w:lineRule="auto"/>
        <w:ind w:left="852" w:right="123" w:hanging="396"/>
        <w:rPr>
          <w:sz w:val="20"/>
        </w:rPr>
      </w:pPr>
      <w:r>
        <w:rPr>
          <w:sz w:val="20"/>
        </w:rPr>
        <w:t>да</w:t>
      </w:r>
      <w:r>
        <w:rPr>
          <w:spacing w:val="23"/>
          <w:sz w:val="20"/>
        </w:rPr>
        <w:t xml:space="preserve"> </w:t>
      </w:r>
      <w:r>
        <w:rPr>
          <w:sz w:val="20"/>
        </w:rPr>
        <w:t>ги</w:t>
      </w:r>
      <w:r>
        <w:rPr>
          <w:spacing w:val="24"/>
          <w:sz w:val="20"/>
        </w:rPr>
        <w:t xml:space="preserve"> </w:t>
      </w:r>
      <w:r>
        <w:rPr>
          <w:sz w:val="20"/>
        </w:rPr>
        <w:t>извршува</w:t>
      </w:r>
      <w:r>
        <w:rPr>
          <w:spacing w:val="24"/>
          <w:sz w:val="20"/>
        </w:rPr>
        <w:t xml:space="preserve"> </w:t>
      </w:r>
      <w:r>
        <w:rPr>
          <w:sz w:val="20"/>
        </w:rPr>
        <w:t>исправните</w:t>
      </w:r>
      <w:r>
        <w:rPr>
          <w:spacing w:val="26"/>
          <w:sz w:val="20"/>
        </w:rPr>
        <w:t xml:space="preserve"> </w:t>
      </w:r>
      <w:r>
        <w:rPr>
          <w:sz w:val="20"/>
        </w:rPr>
        <w:t>платни</w:t>
      </w:r>
      <w:r>
        <w:rPr>
          <w:spacing w:val="22"/>
          <w:sz w:val="20"/>
        </w:rPr>
        <w:t xml:space="preserve"> </w:t>
      </w:r>
      <w:r>
        <w:rPr>
          <w:sz w:val="20"/>
        </w:rPr>
        <w:t>налози</w:t>
      </w:r>
      <w:r>
        <w:rPr>
          <w:spacing w:val="23"/>
          <w:sz w:val="20"/>
        </w:rPr>
        <w:t xml:space="preserve"> </w:t>
      </w:r>
      <w:r>
        <w:rPr>
          <w:sz w:val="20"/>
        </w:rPr>
        <w:t>од</w:t>
      </w:r>
      <w:r>
        <w:rPr>
          <w:spacing w:val="24"/>
          <w:sz w:val="20"/>
        </w:rPr>
        <w:t xml:space="preserve"> </w:t>
      </w:r>
      <w:r>
        <w:rPr>
          <w:sz w:val="20"/>
        </w:rPr>
        <w:t>Корисникот</w:t>
      </w:r>
      <w:r>
        <w:rPr>
          <w:spacing w:val="22"/>
          <w:sz w:val="20"/>
        </w:rPr>
        <w:t xml:space="preserve"> </w:t>
      </w:r>
      <w:r>
        <w:rPr>
          <w:sz w:val="20"/>
        </w:rPr>
        <w:t>во</w:t>
      </w:r>
      <w:r>
        <w:rPr>
          <w:spacing w:val="22"/>
          <w:sz w:val="20"/>
        </w:rPr>
        <w:t xml:space="preserve"> </w:t>
      </w:r>
      <w:r>
        <w:rPr>
          <w:sz w:val="20"/>
        </w:rPr>
        <w:t>согласност</w:t>
      </w:r>
      <w:r>
        <w:rPr>
          <w:spacing w:val="23"/>
          <w:sz w:val="20"/>
        </w:rPr>
        <w:t xml:space="preserve"> </w:t>
      </w:r>
      <w:r>
        <w:rPr>
          <w:sz w:val="20"/>
        </w:rPr>
        <w:t>со</w:t>
      </w:r>
      <w:r>
        <w:rPr>
          <w:spacing w:val="24"/>
          <w:sz w:val="20"/>
        </w:rPr>
        <w:t xml:space="preserve"> </w:t>
      </w:r>
      <w:r>
        <w:rPr>
          <w:sz w:val="20"/>
        </w:rPr>
        <w:t>важечките</w:t>
      </w:r>
      <w:r>
        <w:rPr>
          <w:spacing w:val="-50"/>
          <w:sz w:val="20"/>
        </w:rPr>
        <w:t xml:space="preserve"> </w:t>
      </w:r>
      <w:r>
        <w:rPr>
          <w:sz w:val="20"/>
        </w:rPr>
        <w:t>прописи и</w:t>
      </w:r>
      <w:r>
        <w:rPr>
          <w:spacing w:val="3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2"/>
          <w:sz w:val="20"/>
        </w:rPr>
        <w:t xml:space="preserve"> </w:t>
      </w:r>
      <w:r>
        <w:rPr>
          <w:sz w:val="20"/>
        </w:rPr>
        <w:t>услови,</w:t>
      </w:r>
    </w:p>
    <w:p w14:paraId="5E3444BC" w14:textId="77777777" w:rsidR="002478B6" w:rsidRDefault="00000000">
      <w:pPr>
        <w:pStyle w:val="ListParagraph"/>
        <w:numPr>
          <w:ilvl w:val="2"/>
          <w:numId w:val="1"/>
        </w:numPr>
        <w:tabs>
          <w:tab w:val="left" w:pos="1164"/>
          <w:tab w:val="left" w:pos="1165"/>
        </w:tabs>
        <w:spacing w:before="56" w:line="244" w:lineRule="auto"/>
        <w:ind w:left="852" w:right="115" w:hanging="396"/>
        <w:rPr>
          <w:sz w:val="20"/>
        </w:rPr>
      </w:pPr>
      <w:r>
        <w:rPr>
          <w:sz w:val="20"/>
        </w:rPr>
        <w:t>да</w:t>
      </w:r>
      <w:r>
        <w:rPr>
          <w:spacing w:val="43"/>
          <w:sz w:val="20"/>
        </w:rPr>
        <w:t xml:space="preserve"> </w:t>
      </w:r>
      <w:r>
        <w:rPr>
          <w:sz w:val="20"/>
        </w:rPr>
        <w:t>го</w:t>
      </w:r>
      <w:r>
        <w:rPr>
          <w:spacing w:val="43"/>
          <w:sz w:val="20"/>
        </w:rPr>
        <w:t xml:space="preserve"> </w:t>
      </w:r>
      <w:r>
        <w:rPr>
          <w:sz w:val="20"/>
        </w:rPr>
        <w:t>информира</w:t>
      </w:r>
      <w:r>
        <w:rPr>
          <w:spacing w:val="45"/>
          <w:sz w:val="20"/>
        </w:rPr>
        <w:t xml:space="preserve"> </w:t>
      </w:r>
      <w:r>
        <w:rPr>
          <w:sz w:val="20"/>
        </w:rPr>
        <w:t>Корисникот</w:t>
      </w:r>
      <w:r>
        <w:rPr>
          <w:spacing w:val="43"/>
          <w:sz w:val="20"/>
        </w:rPr>
        <w:t xml:space="preserve"> </w:t>
      </w:r>
      <w:r>
        <w:rPr>
          <w:sz w:val="20"/>
        </w:rPr>
        <w:t>за</w:t>
      </w:r>
      <w:r>
        <w:rPr>
          <w:spacing w:val="42"/>
          <w:sz w:val="20"/>
        </w:rPr>
        <w:t xml:space="preserve"> </w:t>
      </w:r>
      <w:r>
        <w:rPr>
          <w:sz w:val="20"/>
        </w:rPr>
        <w:t>промените</w:t>
      </w:r>
      <w:r>
        <w:rPr>
          <w:spacing w:val="43"/>
          <w:sz w:val="20"/>
        </w:rPr>
        <w:t xml:space="preserve"> </w:t>
      </w:r>
      <w:r>
        <w:rPr>
          <w:sz w:val="20"/>
        </w:rPr>
        <w:t>на</w:t>
      </w:r>
      <w:r>
        <w:rPr>
          <w:spacing w:val="51"/>
          <w:sz w:val="20"/>
        </w:rPr>
        <w:t xml:space="preserve"> </w:t>
      </w:r>
      <w:r>
        <w:rPr>
          <w:sz w:val="20"/>
        </w:rPr>
        <w:t>платежната</w:t>
      </w:r>
      <w:r>
        <w:rPr>
          <w:spacing w:val="43"/>
          <w:sz w:val="20"/>
        </w:rPr>
        <w:t xml:space="preserve"> </w:t>
      </w:r>
      <w:r>
        <w:rPr>
          <w:sz w:val="20"/>
        </w:rPr>
        <w:t>сметка</w:t>
      </w:r>
      <w:r>
        <w:rPr>
          <w:spacing w:val="45"/>
          <w:sz w:val="20"/>
        </w:rPr>
        <w:t xml:space="preserve"> </w:t>
      </w:r>
      <w:r>
        <w:rPr>
          <w:sz w:val="20"/>
        </w:rPr>
        <w:t>во</w:t>
      </w:r>
      <w:r>
        <w:rPr>
          <w:spacing w:val="43"/>
          <w:sz w:val="20"/>
        </w:rPr>
        <w:t xml:space="preserve"> </w:t>
      </w:r>
      <w:r>
        <w:rPr>
          <w:sz w:val="20"/>
        </w:rPr>
        <w:t>согласност</w:t>
      </w:r>
      <w:r>
        <w:rPr>
          <w:spacing w:val="44"/>
          <w:sz w:val="20"/>
        </w:rPr>
        <w:t xml:space="preserve"> </w:t>
      </w:r>
      <w:r>
        <w:rPr>
          <w:sz w:val="20"/>
        </w:rPr>
        <w:t>со</w:t>
      </w:r>
      <w:r>
        <w:rPr>
          <w:spacing w:val="-51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</w:t>
      </w:r>
      <w:r>
        <w:rPr>
          <w:spacing w:val="3"/>
          <w:sz w:val="20"/>
        </w:rPr>
        <w:t xml:space="preserve"> </w:t>
      </w:r>
      <w:r>
        <w:rPr>
          <w:sz w:val="20"/>
        </w:rPr>
        <w:t>и важечките</w:t>
      </w:r>
      <w:r>
        <w:rPr>
          <w:spacing w:val="2"/>
          <w:sz w:val="20"/>
        </w:rPr>
        <w:t xml:space="preserve"> </w:t>
      </w:r>
      <w:r>
        <w:rPr>
          <w:sz w:val="20"/>
        </w:rPr>
        <w:t>прописи,</w:t>
      </w:r>
    </w:p>
    <w:p w14:paraId="163DBA4A" w14:textId="77777777" w:rsidR="002478B6" w:rsidRDefault="00000000">
      <w:pPr>
        <w:pStyle w:val="ListParagraph"/>
        <w:numPr>
          <w:ilvl w:val="2"/>
          <w:numId w:val="1"/>
        </w:numPr>
        <w:tabs>
          <w:tab w:val="left" w:pos="1164"/>
          <w:tab w:val="left" w:pos="1165"/>
        </w:tabs>
        <w:spacing w:before="59"/>
        <w:ind w:hanging="709"/>
        <w:rPr>
          <w:sz w:val="20"/>
        </w:rPr>
      </w:pPr>
      <w:r>
        <w:rPr>
          <w:sz w:val="20"/>
        </w:rPr>
        <w:t>да</w:t>
      </w:r>
      <w:r>
        <w:rPr>
          <w:spacing w:val="-5"/>
          <w:sz w:val="20"/>
        </w:rPr>
        <w:t xml:space="preserve"> </w:t>
      </w:r>
      <w:r>
        <w:rPr>
          <w:sz w:val="20"/>
        </w:rPr>
        <w:t>врши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</w:t>
      </w:r>
      <w:r>
        <w:rPr>
          <w:spacing w:val="-4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доколку</w:t>
      </w:r>
      <w:r>
        <w:rPr>
          <w:spacing w:val="-3"/>
          <w:sz w:val="20"/>
        </w:rPr>
        <w:t xml:space="preserve"> </w:t>
      </w:r>
      <w:r>
        <w:rPr>
          <w:sz w:val="20"/>
        </w:rPr>
        <w:t>се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исполнети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условите</w:t>
      </w:r>
      <w:r>
        <w:rPr>
          <w:spacing w:val="-3"/>
          <w:sz w:val="20"/>
        </w:rPr>
        <w:t xml:space="preserve"> </w:t>
      </w:r>
      <w:r>
        <w:rPr>
          <w:sz w:val="20"/>
        </w:rPr>
        <w:t>од</w:t>
      </w:r>
      <w:r>
        <w:rPr>
          <w:spacing w:val="-4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услови.</w:t>
      </w:r>
    </w:p>
    <w:p w14:paraId="59206220" w14:textId="77777777" w:rsidR="002478B6" w:rsidRDefault="00000000">
      <w:pPr>
        <w:pStyle w:val="ListParagraph"/>
        <w:numPr>
          <w:ilvl w:val="1"/>
          <w:numId w:val="1"/>
        </w:numPr>
        <w:tabs>
          <w:tab w:val="left" w:pos="853"/>
        </w:tabs>
        <w:spacing w:before="65" w:line="244" w:lineRule="auto"/>
        <w:ind w:right="128"/>
        <w:rPr>
          <w:sz w:val="20"/>
        </w:rPr>
      </w:pPr>
      <w:r>
        <w:rPr>
          <w:sz w:val="20"/>
        </w:rPr>
        <w:t>Банката го задржува правото да одбие извршување на платежна трансакција во согласност</w:t>
      </w:r>
      <w:r>
        <w:rPr>
          <w:spacing w:val="-5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важечките прописи,</w:t>
      </w:r>
      <w:r>
        <w:rPr>
          <w:spacing w:val="1"/>
          <w:sz w:val="20"/>
        </w:rPr>
        <w:t xml:space="preserve"> </w:t>
      </w:r>
      <w:r>
        <w:rPr>
          <w:sz w:val="20"/>
        </w:rPr>
        <w:t>овој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и Општите</w:t>
      </w:r>
      <w:r>
        <w:rPr>
          <w:spacing w:val="3"/>
          <w:sz w:val="20"/>
        </w:rPr>
        <w:t xml:space="preserve"> </w:t>
      </w:r>
      <w:r>
        <w:rPr>
          <w:sz w:val="20"/>
        </w:rPr>
        <w:t>услови.</w:t>
      </w:r>
    </w:p>
    <w:p w14:paraId="4A615D23" w14:textId="77777777" w:rsidR="002478B6" w:rsidRDefault="00000000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56"/>
        <w:ind w:hanging="397"/>
      </w:pPr>
      <w:r>
        <w:t>Обврски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Корисникот</w:t>
      </w:r>
    </w:p>
    <w:p w14:paraId="143ED6B1" w14:textId="77777777" w:rsidR="002478B6" w:rsidRDefault="00000000">
      <w:pPr>
        <w:pStyle w:val="ListParagraph"/>
        <w:numPr>
          <w:ilvl w:val="1"/>
          <w:numId w:val="1"/>
        </w:numPr>
        <w:tabs>
          <w:tab w:val="left" w:pos="853"/>
        </w:tabs>
        <w:ind w:hanging="397"/>
        <w:rPr>
          <w:sz w:val="20"/>
        </w:rPr>
      </w:pPr>
      <w:r>
        <w:rPr>
          <w:spacing w:val="-1"/>
          <w:sz w:val="20"/>
        </w:rPr>
        <w:t>Корисникот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како</w:t>
      </w:r>
      <w:r>
        <w:rPr>
          <w:spacing w:val="-12"/>
          <w:sz w:val="20"/>
        </w:rPr>
        <w:t xml:space="preserve"> </w:t>
      </w:r>
      <w:r>
        <w:rPr>
          <w:sz w:val="20"/>
        </w:rPr>
        <w:t>учесник</w:t>
      </w:r>
      <w:r>
        <w:rPr>
          <w:spacing w:val="-12"/>
          <w:sz w:val="20"/>
        </w:rPr>
        <w:t xml:space="preserve"> </w:t>
      </w:r>
      <w:r>
        <w:rPr>
          <w:sz w:val="20"/>
        </w:rPr>
        <w:t>во</w:t>
      </w:r>
      <w:r>
        <w:rPr>
          <w:spacing w:val="-13"/>
          <w:sz w:val="20"/>
        </w:rPr>
        <w:t xml:space="preserve"> </w:t>
      </w:r>
      <w:r>
        <w:rPr>
          <w:sz w:val="20"/>
        </w:rPr>
        <w:t>платежната</w:t>
      </w:r>
      <w:r>
        <w:rPr>
          <w:spacing w:val="-13"/>
          <w:sz w:val="20"/>
        </w:rPr>
        <w:t xml:space="preserve"> </w:t>
      </w:r>
      <w:r>
        <w:rPr>
          <w:sz w:val="20"/>
        </w:rPr>
        <w:t>трансакција</w:t>
      </w:r>
      <w:r>
        <w:rPr>
          <w:spacing w:val="-12"/>
          <w:sz w:val="20"/>
        </w:rPr>
        <w:t xml:space="preserve"> </w:t>
      </w:r>
      <w:r>
        <w:rPr>
          <w:sz w:val="20"/>
        </w:rPr>
        <w:t>се</w:t>
      </w:r>
      <w:r>
        <w:rPr>
          <w:spacing w:val="-12"/>
          <w:sz w:val="20"/>
        </w:rPr>
        <w:t xml:space="preserve"> </w:t>
      </w:r>
      <w:r>
        <w:rPr>
          <w:sz w:val="20"/>
        </w:rPr>
        <w:t>обврзува:</w:t>
      </w:r>
    </w:p>
    <w:p w14:paraId="49BF0902" w14:textId="77777777" w:rsidR="002478B6" w:rsidRDefault="00000000">
      <w:pPr>
        <w:pStyle w:val="ListParagraph"/>
        <w:numPr>
          <w:ilvl w:val="2"/>
          <w:numId w:val="1"/>
        </w:numPr>
        <w:tabs>
          <w:tab w:val="left" w:pos="1165"/>
        </w:tabs>
        <w:spacing w:before="62" w:line="244" w:lineRule="auto"/>
        <w:ind w:left="852" w:right="116" w:hanging="396"/>
        <w:rPr>
          <w:sz w:val="20"/>
        </w:rPr>
      </w:pPr>
      <w:r>
        <w:rPr>
          <w:sz w:val="20"/>
        </w:rPr>
        <w:t>да располага со средствата на платежната сметка во согласност со важечките прописи,</w:t>
      </w:r>
      <w:r>
        <w:rPr>
          <w:spacing w:val="1"/>
          <w:sz w:val="20"/>
        </w:rPr>
        <w:t xml:space="preserve"> </w:t>
      </w:r>
      <w:r>
        <w:rPr>
          <w:sz w:val="20"/>
        </w:rPr>
        <w:t>овој</w:t>
      </w:r>
      <w:r>
        <w:rPr>
          <w:spacing w:val="2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4"/>
          <w:sz w:val="20"/>
        </w:rPr>
        <w:t xml:space="preserve"> </w:t>
      </w:r>
      <w:r>
        <w:rPr>
          <w:sz w:val="20"/>
        </w:rPr>
        <w:t>и Општите</w:t>
      </w:r>
      <w:r>
        <w:rPr>
          <w:spacing w:val="2"/>
          <w:sz w:val="20"/>
        </w:rPr>
        <w:t xml:space="preserve"> </w:t>
      </w:r>
      <w:r>
        <w:rPr>
          <w:sz w:val="20"/>
        </w:rPr>
        <w:t>услови,</w:t>
      </w:r>
    </w:p>
    <w:p w14:paraId="40C98138" w14:textId="77777777" w:rsidR="002478B6" w:rsidRDefault="00000000">
      <w:pPr>
        <w:pStyle w:val="ListParagraph"/>
        <w:numPr>
          <w:ilvl w:val="2"/>
          <w:numId w:val="1"/>
        </w:numPr>
        <w:tabs>
          <w:tab w:val="left" w:pos="1165"/>
        </w:tabs>
        <w:spacing w:before="59" w:line="244" w:lineRule="auto"/>
        <w:ind w:left="852" w:right="115" w:hanging="396"/>
        <w:rPr>
          <w:sz w:val="20"/>
        </w:rPr>
      </w:pPr>
      <w:r>
        <w:rPr>
          <w:sz w:val="20"/>
        </w:rPr>
        <w:t>да дава исправни платни налози во согласност со и на начин утврден со важечките</w:t>
      </w:r>
      <w:r>
        <w:rPr>
          <w:spacing w:val="1"/>
          <w:sz w:val="20"/>
        </w:rPr>
        <w:t xml:space="preserve"> </w:t>
      </w:r>
      <w:r>
        <w:rPr>
          <w:sz w:val="20"/>
        </w:rPr>
        <w:t>прописи, овој Договор и Општите услови, за што е дадена соодветна согласност според</w:t>
      </w:r>
      <w:r>
        <w:rPr>
          <w:spacing w:val="1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Услови,</w:t>
      </w:r>
    </w:p>
    <w:p w14:paraId="0D6F25FA" w14:textId="77777777" w:rsidR="002478B6" w:rsidRDefault="00000000">
      <w:pPr>
        <w:pStyle w:val="ListParagraph"/>
        <w:numPr>
          <w:ilvl w:val="2"/>
          <w:numId w:val="1"/>
        </w:numPr>
        <w:tabs>
          <w:tab w:val="left" w:pos="1165"/>
        </w:tabs>
        <w:spacing w:before="56" w:line="244" w:lineRule="auto"/>
        <w:ind w:left="852" w:right="129" w:hanging="396"/>
        <w:rPr>
          <w:sz w:val="20"/>
        </w:rPr>
      </w:pPr>
      <w:r>
        <w:rPr>
          <w:sz w:val="20"/>
        </w:rPr>
        <w:t>писмено да ја извести Банката за статусот и другите промени во согласност со Општите</w:t>
      </w:r>
      <w:r>
        <w:rPr>
          <w:spacing w:val="-51"/>
          <w:sz w:val="20"/>
        </w:rPr>
        <w:t xml:space="preserve"> </w:t>
      </w:r>
      <w:r>
        <w:rPr>
          <w:sz w:val="20"/>
        </w:rPr>
        <w:t>услови,</w:t>
      </w:r>
    </w:p>
    <w:p w14:paraId="7C10991F" w14:textId="77777777" w:rsidR="002478B6" w:rsidRDefault="00000000">
      <w:pPr>
        <w:pStyle w:val="ListParagraph"/>
        <w:numPr>
          <w:ilvl w:val="2"/>
          <w:numId w:val="1"/>
        </w:numPr>
        <w:tabs>
          <w:tab w:val="left" w:pos="1165"/>
        </w:tabs>
        <w:spacing w:before="59" w:line="244" w:lineRule="auto"/>
        <w:ind w:left="852" w:right="119" w:hanging="396"/>
        <w:rPr>
          <w:sz w:val="20"/>
        </w:rPr>
      </w:pPr>
      <w:r>
        <w:rPr>
          <w:sz w:val="20"/>
        </w:rPr>
        <w:t>писмено</w:t>
      </w:r>
      <w:r>
        <w:rPr>
          <w:spacing w:val="1"/>
          <w:sz w:val="20"/>
        </w:rPr>
        <w:t xml:space="preserve"> </w:t>
      </w:r>
      <w:r>
        <w:rPr>
          <w:sz w:val="20"/>
        </w:rPr>
        <w:t>да</w:t>
      </w:r>
      <w:r>
        <w:rPr>
          <w:spacing w:val="1"/>
          <w:sz w:val="20"/>
        </w:rPr>
        <w:t xml:space="preserve"> </w:t>
      </w:r>
      <w:r>
        <w:rPr>
          <w:sz w:val="20"/>
        </w:rPr>
        <w:t>ја</w:t>
      </w:r>
      <w:r>
        <w:rPr>
          <w:spacing w:val="1"/>
          <w:sz w:val="20"/>
        </w:rPr>
        <w:t xml:space="preserve"> </w:t>
      </w:r>
      <w:r>
        <w:rPr>
          <w:sz w:val="20"/>
        </w:rPr>
        <w:t>извести</w:t>
      </w:r>
      <w:r>
        <w:rPr>
          <w:spacing w:val="1"/>
          <w:sz w:val="20"/>
        </w:rPr>
        <w:t xml:space="preserve"> </w:t>
      </w:r>
      <w:r>
        <w:rPr>
          <w:sz w:val="20"/>
        </w:rPr>
        <w:t>Банката,</w:t>
      </w:r>
      <w:r>
        <w:rPr>
          <w:spacing w:val="1"/>
          <w:sz w:val="20"/>
        </w:rPr>
        <w:t xml:space="preserve"> </w:t>
      </w:r>
      <w:r>
        <w:rPr>
          <w:sz w:val="20"/>
        </w:rPr>
        <w:t>под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условите</w:t>
      </w:r>
      <w:r>
        <w:rPr>
          <w:spacing w:val="1"/>
          <w:sz w:val="20"/>
        </w:rPr>
        <w:t xml:space="preserve"> </w:t>
      </w:r>
      <w:r>
        <w:rPr>
          <w:sz w:val="20"/>
        </w:rPr>
        <w:t>предвидени</w:t>
      </w:r>
      <w:r>
        <w:rPr>
          <w:spacing w:val="1"/>
          <w:sz w:val="20"/>
        </w:rPr>
        <w:t xml:space="preserve"> </w:t>
      </w: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услови,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релевантни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факти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кои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имаат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влијание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врз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нивниот</w:t>
      </w:r>
      <w:r>
        <w:rPr>
          <w:spacing w:val="-11"/>
          <w:sz w:val="20"/>
        </w:rPr>
        <w:t xml:space="preserve"> </w:t>
      </w:r>
      <w:r>
        <w:rPr>
          <w:sz w:val="20"/>
        </w:rPr>
        <w:t>меѓусебен</w:t>
      </w:r>
      <w:r>
        <w:rPr>
          <w:spacing w:val="-11"/>
          <w:sz w:val="20"/>
        </w:rPr>
        <w:t xml:space="preserve"> </w:t>
      </w:r>
      <w:r>
        <w:rPr>
          <w:sz w:val="20"/>
        </w:rPr>
        <w:t>однос</w:t>
      </w:r>
      <w:r>
        <w:rPr>
          <w:spacing w:val="-12"/>
          <w:sz w:val="20"/>
        </w:rPr>
        <w:t xml:space="preserve"> </w:t>
      </w:r>
      <w:r>
        <w:rPr>
          <w:sz w:val="20"/>
        </w:rPr>
        <w:t>(приговори,</w:t>
      </w:r>
      <w:r>
        <w:rPr>
          <w:spacing w:val="-11"/>
          <w:sz w:val="20"/>
        </w:rPr>
        <w:t xml:space="preserve"> </w:t>
      </w:r>
      <w:r>
        <w:rPr>
          <w:sz w:val="20"/>
        </w:rPr>
        <w:t>жалби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сл.).</w:t>
      </w:r>
    </w:p>
    <w:p w14:paraId="23CF2809" w14:textId="77777777" w:rsidR="002478B6" w:rsidRDefault="00000000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56"/>
        <w:ind w:hanging="397"/>
      </w:pPr>
      <w:r>
        <w:t>Располагање</w:t>
      </w:r>
      <w:r>
        <w:rPr>
          <w:spacing w:val="-6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платежната</w:t>
      </w:r>
      <w:r>
        <w:rPr>
          <w:spacing w:val="-4"/>
        </w:rPr>
        <w:t xml:space="preserve"> </w:t>
      </w:r>
      <w:r>
        <w:t>сметка</w:t>
      </w:r>
    </w:p>
    <w:p w14:paraId="5D3F98CA" w14:textId="77777777" w:rsidR="002478B6" w:rsidRDefault="00000000">
      <w:pPr>
        <w:pStyle w:val="ListParagraph"/>
        <w:numPr>
          <w:ilvl w:val="1"/>
          <w:numId w:val="1"/>
        </w:numPr>
        <w:tabs>
          <w:tab w:val="left" w:pos="853"/>
        </w:tabs>
        <w:spacing w:before="64" w:line="242" w:lineRule="auto"/>
        <w:ind w:right="114"/>
        <w:rPr>
          <w:sz w:val="20"/>
        </w:rPr>
      </w:pP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да</w:t>
      </w:r>
      <w:r>
        <w:rPr>
          <w:spacing w:val="-8"/>
          <w:sz w:val="20"/>
        </w:rPr>
        <w:t xml:space="preserve"> </w:t>
      </w:r>
      <w:r>
        <w:rPr>
          <w:sz w:val="20"/>
        </w:rPr>
        <w:t>располага</w:t>
      </w:r>
      <w:r>
        <w:rPr>
          <w:spacing w:val="-9"/>
          <w:sz w:val="20"/>
        </w:rPr>
        <w:t xml:space="preserve"> </w:t>
      </w:r>
      <w:r>
        <w:rPr>
          <w:sz w:val="20"/>
        </w:rPr>
        <w:t>со</w:t>
      </w:r>
      <w:r>
        <w:rPr>
          <w:spacing w:val="-8"/>
          <w:sz w:val="20"/>
        </w:rPr>
        <w:t xml:space="preserve"> </w:t>
      </w:r>
      <w:r>
        <w:rPr>
          <w:sz w:val="20"/>
        </w:rPr>
        <w:t>средствата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платежната</w:t>
      </w:r>
      <w:r>
        <w:rPr>
          <w:spacing w:val="-8"/>
          <w:sz w:val="20"/>
        </w:rPr>
        <w:t xml:space="preserve"> </w:t>
      </w:r>
      <w:r>
        <w:rPr>
          <w:sz w:val="20"/>
        </w:rPr>
        <w:t>сметка,</w:t>
      </w:r>
      <w:r>
        <w:rPr>
          <w:spacing w:val="-9"/>
          <w:sz w:val="20"/>
        </w:rPr>
        <w:t xml:space="preserve"> </w:t>
      </w:r>
      <w:r>
        <w:rPr>
          <w:sz w:val="20"/>
        </w:rPr>
        <w:t>Корисникот</w:t>
      </w:r>
      <w:r>
        <w:rPr>
          <w:spacing w:val="-8"/>
          <w:sz w:val="20"/>
        </w:rPr>
        <w:t xml:space="preserve"> </w:t>
      </w:r>
      <w:r>
        <w:rPr>
          <w:sz w:val="20"/>
        </w:rPr>
        <w:t>мора</w:t>
      </w:r>
      <w:r>
        <w:rPr>
          <w:spacing w:val="-6"/>
          <w:sz w:val="20"/>
        </w:rPr>
        <w:t xml:space="preserve"> </w:t>
      </w:r>
      <w:r>
        <w:rPr>
          <w:sz w:val="20"/>
        </w:rPr>
        <w:t>да</w:t>
      </w:r>
      <w:r>
        <w:rPr>
          <w:spacing w:val="-9"/>
          <w:sz w:val="20"/>
        </w:rPr>
        <w:t xml:space="preserve"> </w:t>
      </w:r>
      <w:r>
        <w:rPr>
          <w:sz w:val="20"/>
        </w:rPr>
        <w:t>овласти</w:t>
      </w:r>
      <w:r>
        <w:rPr>
          <w:spacing w:val="-6"/>
          <w:sz w:val="20"/>
        </w:rPr>
        <w:t xml:space="preserve"> </w:t>
      </w:r>
      <w:r>
        <w:rPr>
          <w:sz w:val="20"/>
        </w:rPr>
        <w:t>едно</w:t>
      </w:r>
      <w:r>
        <w:rPr>
          <w:spacing w:val="-9"/>
          <w:sz w:val="20"/>
        </w:rPr>
        <w:t xml:space="preserve"> </w:t>
      </w:r>
      <w:r>
        <w:rPr>
          <w:sz w:val="20"/>
        </w:rPr>
        <w:t>или</w:t>
      </w:r>
      <w:r>
        <w:rPr>
          <w:spacing w:val="-51"/>
          <w:sz w:val="20"/>
        </w:rPr>
        <w:t xml:space="preserve"> </w:t>
      </w:r>
      <w:r>
        <w:rPr>
          <w:sz w:val="20"/>
        </w:rPr>
        <w:t>повеќе деловно способни лица како Овластени лица за работа со платежна сметка да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работат</w:t>
      </w:r>
      <w:r>
        <w:rPr>
          <w:spacing w:val="3"/>
          <w:sz w:val="20"/>
        </w:rPr>
        <w:t xml:space="preserve"> </w:t>
      </w:r>
      <w:r>
        <w:rPr>
          <w:sz w:val="20"/>
        </w:rPr>
        <w:t>во согласност</w:t>
      </w:r>
      <w:r>
        <w:rPr>
          <w:spacing w:val="2"/>
          <w:sz w:val="20"/>
        </w:rPr>
        <w:t xml:space="preserve"> </w:t>
      </w:r>
      <w:r>
        <w:rPr>
          <w:sz w:val="20"/>
        </w:rPr>
        <w:t>со</w:t>
      </w:r>
      <w:r>
        <w:rPr>
          <w:spacing w:val="2"/>
          <w:sz w:val="20"/>
        </w:rPr>
        <w:t xml:space="preserve"> </w:t>
      </w:r>
      <w:r>
        <w:rPr>
          <w:sz w:val="20"/>
        </w:rPr>
        <w:t>одредбите</w:t>
      </w:r>
      <w:r>
        <w:rPr>
          <w:spacing w:val="3"/>
          <w:sz w:val="20"/>
        </w:rPr>
        <w:t xml:space="preserve"> </w:t>
      </w:r>
      <w:r>
        <w:rPr>
          <w:sz w:val="20"/>
        </w:rPr>
        <w:t>од Општите</w:t>
      </w:r>
      <w:r>
        <w:rPr>
          <w:spacing w:val="4"/>
          <w:sz w:val="20"/>
        </w:rPr>
        <w:t xml:space="preserve"> </w:t>
      </w:r>
      <w:r>
        <w:rPr>
          <w:sz w:val="20"/>
        </w:rPr>
        <w:t>услови.</w:t>
      </w:r>
    </w:p>
    <w:p w14:paraId="6BD56E13" w14:textId="77777777" w:rsidR="002478B6" w:rsidRDefault="00000000">
      <w:pPr>
        <w:pStyle w:val="ListParagraph"/>
        <w:numPr>
          <w:ilvl w:val="1"/>
          <w:numId w:val="1"/>
        </w:numPr>
        <w:tabs>
          <w:tab w:val="left" w:pos="853"/>
        </w:tabs>
        <w:spacing w:line="244" w:lineRule="auto"/>
        <w:ind w:right="117"/>
        <w:rPr>
          <w:sz w:val="20"/>
        </w:rPr>
      </w:pPr>
      <w:r>
        <w:rPr>
          <w:w w:val="95"/>
          <w:sz w:val="20"/>
        </w:rPr>
        <w:t>Корисникот е должен да ги следи овластувањата за користење што им ги дал на Овластените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лица за работа со платежна сметка и е одговорен пред Банката за секоја штета настаната</w:t>
      </w:r>
      <w:r>
        <w:rPr>
          <w:spacing w:val="1"/>
          <w:sz w:val="20"/>
        </w:rPr>
        <w:t xml:space="preserve"> </w:t>
      </w:r>
      <w:r>
        <w:rPr>
          <w:sz w:val="20"/>
        </w:rPr>
        <w:t>како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резултат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надминување</w:t>
      </w:r>
      <w:r>
        <w:rPr>
          <w:spacing w:val="-3"/>
          <w:sz w:val="20"/>
        </w:rPr>
        <w:t xml:space="preserve"> </w:t>
      </w:r>
      <w:r>
        <w:rPr>
          <w:sz w:val="20"/>
        </w:rPr>
        <w:t>и/или</w:t>
      </w:r>
      <w:r>
        <w:rPr>
          <w:spacing w:val="-1"/>
          <w:sz w:val="20"/>
        </w:rPr>
        <w:t xml:space="preserve"> </w:t>
      </w:r>
      <w:r>
        <w:rPr>
          <w:sz w:val="20"/>
        </w:rPr>
        <w:t>злоупотреба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овластување</w:t>
      </w:r>
      <w:r>
        <w:rPr>
          <w:spacing w:val="-2"/>
          <w:sz w:val="20"/>
        </w:rPr>
        <w:t xml:space="preserve"> </w:t>
      </w:r>
      <w:r>
        <w:rPr>
          <w:sz w:val="20"/>
        </w:rPr>
        <w:t>од</w:t>
      </w:r>
      <w:r>
        <w:rPr>
          <w:spacing w:val="-1"/>
          <w:sz w:val="20"/>
        </w:rPr>
        <w:t xml:space="preserve"> </w:t>
      </w:r>
      <w:r>
        <w:rPr>
          <w:sz w:val="20"/>
        </w:rPr>
        <w:t>страна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истите.</w:t>
      </w:r>
    </w:p>
    <w:p w14:paraId="75ECAFEE" w14:textId="77777777" w:rsidR="002478B6" w:rsidRDefault="00000000">
      <w:pPr>
        <w:pStyle w:val="ListParagraph"/>
        <w:numPr>
          <w:ilvl w:val="1"/>
          <w:numId w:val="1"/>
        </w:numPr>
        <w:tabs>
          <w:tab w:val="left" w:pos="853"/>
        </w:tabs>
        <w:spacing w:before="56" w:line="244" w:lineRule="auto"/>
        <w:ind w:right="116"/>
        <w:rPr>
          <w:sz w:val="20"/>
        </w:rPr>
      </w:pP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потпишувањето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овој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1"/>
          <w:sz w:val="20"/>
        </w:rPr>
        <w:t xml:space="preserve"> </w:t>
      </w:r>
      <w:r>
        <w:rPr>
          <w:sz w:val="20"/>
        </w:rPr>
        <w:t>Корисникот</w:t>
      </w:r>
      <w:r>
        <w:rPr>
          <w:spacing w:val="1"/>
          <w:sz w:val="20"/>
        </w:rPr>
        <w:t xml:space="preserve"> </w:t>
      </w:r>
      <w:r>
        <w:rPr>
          <w:sz w:val="20"/>
        </w:rPr>
        <w:t>ја</w:t>
      </w:r>
      <w:r>
        <w:rPr>
          <w:spacing w:val="1"/>
          <w:sz w:val="20"/>
        </w:rPr>
        <w:t xml:space="preserve"> </w:t>
      </w:r>
      <w:r>
        <w:rPr>
          <w:sz w:val="20"/>
        </w:rPr>
        <w:t>овластува</w:t>
      </w:r>
      <w:r>
        <w:rPr>
          <w:spacing w:val="1"/>
          <w:sz w:val="20"/>
        </w:rPr>
        <w:t xml:space="preserve"> </w:t>
      </w:r>
      <w:r>
        <w:rPr>
          <w:sz w:val="20"/>
        </w:rPr>
        <w:t>Банката</w:t>
      </w:r>
      <w:r>
        <w:rPr>
          <w:spacing w:val="1"/>
          <w:sz w:val="20"/>
        </w:rPr>
        <w:t xml:space="preserve"> </w:t>
      </w:r>
      <w:r>
        <w:rPr>
          <w:sz w:val="20"/>
        </w:rPr>
        <w:t>да</w:t>
      </w:r>
      <w:r>
        <w:rPr>
          <w:spacing w:val="1"/>
          <w:sz w:val="20"/>
        </w:rPr>
        <w:t xml:space="preserve"> </w:t>
      </w:r>
      <w:r>
        <w:rPr>
          <w:sz w:val="20"/>
        </w:rPr>
        <w:t>ги</w:t>
      </w:r>
      <w:r>
        <w:rPr>
          <w:spacing w:val="1"/>
          <w:sz w:val="20"/>
        </w:rPr>
        <w:t xml:space="preserve"> </w:t>
      </w:r>
      <w:r>
        <w:rPr>
          <w:sz w:val="20"/>
        </w:rPr>
        <w:t>коригира</w:t>
      </w:r>
      <w:r>
        <w:rPr>
          <w:spacing w:val="1"/>
          <w:sz w:val="20"/>
        </w:rPr>
        <w:t xml:space="preserve"> </w:t>
      </w:r>
      <w:r>
        <w:rPr>
          <w:sz w:val="20"/>
        </w:rPr>
        <w:t>грешките</w:t>
      </w:r>
      <w:r>
        <w:rPr>
          <w:spacing w:val="1"/>
          <w:sz w:val="20"/>
        </w:rPr>
        <w:t xml:space="preserve"> </w:t>
      </w:r>
      <w:r>
        <w:rPr>
          <w:sz w:val="20"/>
        </w:rPr>
        <w:t>кои можат</w:t>
      </w:r>
      <w:r>
        <w:rPr>
          <w:spacing w:val="1"/>
          <w:sz w:val="20"/>
        </w:rPr>
        <w:t xml:space="preserve"> </w:t>
      </w:r>
      <w:r>
        <w:rPr>
          <w:sz w:val="20"/>
        </w:rPr>
        <w:t>да</w:t>
      </w:r>
      <w:r>
        <w:rPr>
          <w:spacing w:val="1"/>
          <w:sz w:val="20"/>
        </w:rPr>
        <w:t xml:space="preserve"> </w:t>
      </w:r>
      <w:r>
        <w:rPr>
          <w:sz w:val="20"/>
        </w:rPr>
        <w:t>настанат при извршувањето на</w:t>
      </w:r>
      <w:r>
        <w:rPr>
          <w:spacing w:val="1"/>
          <w:sz w:val="20"/>
        </w:rPr>
        <w:t xml:space="preserve"> </w:t>
      </w:r>
      <w:r>
        <w:rPr>
          <w:sz w:val="20"/>
        </w:rPr>
        <w:t>обврските</w:t>
      </w:r>
      <w:r>
        <w:rPr>
          <w:spacing w:val="1"/>
          <w:sz w:val="20"/>
        </w:rPr>
        <w:t xml:space="preserve"> </w:t>
      </w:r>
      <w:r>
        <w:rPr>
          <w:sz w:val="20"/>
        </w:rPr>
        <w:t>од</w:t>
      </w:r>
      <w:r>
        <w:rPr>
          <w:spacing w:val="1"/>
          <w:sz w:val="20"/>
        </w:rPr>
        <w:t xml:space="preserve"> </w:t>
      </w:r>
      <w:r>
        <w:rPr>
          <w:sz w:val="20"/>
        </w:rPr>
        <w:t>овој Договор, со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задолжување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одобрување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неговата</w:t>
      </w:r>
      <w:r>
        <w:rPr>
          <w:spacing w:val="-12"/>
          <w:sz w:val="20"/>
        </w:rPr>
        <w:t xml:space="preserve"> </w:t>
      </w:r>
      <w:r>
        <w:rPr>
          <w:sz w:val="20"/>
        </w:rPr>
        <w:t>сметка,</w:t>
      </w:r>
      <w:r>
        <w:rPr>
          <w:spacing w:val="-10"/>
          <w:sz w:val="20"/>
        </w:rPr>
        <w:t xml:space="preserve"> </w:t>
      </w:r>
      <w:r>
        <w:rPr>
          <w:sz w:val="20"/>
        </w:rPr>
        <w:t>доколку</w:t>
      </w:r>
      <w:r>
        <w:rPr>
          <w:spacing w:val="-10"/>
          <w:sz w:val="20"/>
        </w:rPr>
        <w:t xml:space="preserve"> </w:t>
      </w:r>
      <w:r>
        <w:rPr>
          <w:sz w:val="20"/>
        </w:rPr>
        <w:t>е</w:t>
      </w:r>
      <w:r>
        <w:rPr>
          <w:spacing w:val="-12"/>
          <w:sz w:val="20"/>
        </w:rPr>
        <w:t xml:space="preserve"> </w:t>
      </w:r>
      <w:r>
        <w:rPr>
          <w:sz w:val="20"/>
        </w:rPr>
        <w:t>применливо.</w:t>
      </w:r>
      <w:r>
        <w:rPr>
          <w:spacing w:val="-12"/>
          <w:sz w:val="20"/>
        </w:rPr>
        <w:t xml:space="preserve"> </w:t>
      </w:r>
      <w:r>
        <w:rPr>
          <w:sz w:val="20"/>
        </w:rPr>
        <w:t>Во</w:t>
      </w:r>
      <w:r>
        <w:rPr>
          <w:spacing w:val="-9"/>
          <w:sz w:val="20"/>
        </w:rPr>
        <w:t xml:space="preserve"> </w:t>
      </w:r>
      <w:r>
        <w:rPr>
          <w:sz w:val="20"/>
        </w:rPr>
        <w:t>случај</w:t>
      </w:r>
      <w:r>
        <w:rPr>
          <w:spacing w:val="-11"/>
          <w:sz w:val="20"/>
        </w:rPr>
        <w:t xml:space="preserve"> </w:t>
      </w:r>
      <w:r>
        <w:rPr>
          <w:sz w:val="20"/>
        </w:rPr>
        <w:t>Банката</w:t>
      </w:r>
      <w:r>
        <w:rPr>
          <w:spacing w:val="-51"/>
          <w:sz w:val="20"/>
        </w:rPr>
        <w:t xml:space="preserve"> </w:t>
      </w:r>
      <w:r>
        <w:rPr>
          <w:sz w:val="20"/>
        </w:rPr>
        <w:t>да го искористи ова овластување, таа е должна да го извести Корисникот за извршената</w:t>
      </w:r>
      <w:r>
        <w:rPr>
          <w:spacing w:val="1"/>
          <w:sz w:val="20"/>
        </w:rPr>
        <w:t xml:space="preserve"> </w:t>
      </w:r>
      <w:r>
        <w:rPr>
          <w:sz w:val="20"/>
        </w:rPr>
        <w:t>корекција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одложување.</w:t>
      </w:r>
    </w:p>
    <w:p w14:paraId="1426465C" w14:textId="77777777" w:rsidR="002478B6" w:rsidRDefault="00000000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115"/>
        <w:ind w:hanging="620"/>
        <w:jc w:val="left"/>
      </w:pPr>
      <w:r>
        <w:t>ПЛАТНИ</w:t>
      </w:r>
      <w:r>
        <w:rPr>
          <w:spacing w:val="-6"/>
        </w:rPr>
        <w:t xml:space="preserve"> </w:t>
      </w:r>
      <w:r>
        <w:t>НАЛОЗИ</w:t>
      </w:r>
    </w:p>
    <w:p w14:paraId="1B65E581" w14:textId="77777777" w:rsidR="002478B6" w:rsidRDefault="00000000">
      <w:pPr>
        <w:pStyle w:val="ListParagraph"/>
        <w:numPr>
          <w:ilvl w:val="0"/>
          <w:numId w:val="1"/>
        </w:numPr>
        <w:tabs>
          <w:tab w:val="left" w:pos="852"/>
          <w:tab w:val="left" w:pos="853"/>
        </w:tabs>
        <w:spacing w:before="120"/>
        <w:ind w:hanging="39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Извршување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платни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налози</w:t>
      </w:r>
    </w:p>
    <w:p w14:paraId="2F22548A" w14:textId="77777777" w:rsidR="002478B6" w:rsidRDefault="00000000">
      <w:pPr>
        <w:pStyle w:val="ListParagraph"/>
        <w:numPr>
          <w:ilvl w:val="1"/>
          <w:numId w:val="1"/>
        </w:numPr>
        <w:tabs>
          <w:tab w:val="left" w:pos="853"/>
        </w:tabs>
        <w:spacing w:before="61" w:line="244" w:lineRule="auto"/>
        <w:ind w:right="115"/>
        <w:rPr>
          <w:sz w:val="20"/>
        </w:rPr>
      </w:pPr>
      <w:r>
        <w:rPr>
          <w:sz w:val="20"/>
        </w:rPr>
        <w:t>Корисникот издава платни налози и Банката ги извршува платните налози под услови</w:t>
      </w:r>
      <w:r>
        <w:rPr>
          <w:spacing w:val="1"/>
          <w:sz w:val="20"/>
        </w:rPr>
        <w:t xml:space="preserve"> </w:t>
      </w:r>
      <w:r>
        <w:rPr>
          <w:sz w:val="20"/>
        </w:rPr>
        <w:t>предвидени</w:t>
      </w:r>
      <w:r>
        <w:rPr>
          <w:spacing w:val="1"/>
          <w:sz w:val="20"/>
        </w:rPr>
        <w:t xml:space="preserve"> </w:t>
      </w: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Законот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платежни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платни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51"/>
          <w:sz w:val="20"/>
        </w:rPr>
        <w:t xml:space="preserve"> </w:t>
      </w:r>
      <w:r>
        <w:rPr>
          <w:sz w:val="20"/>
        </w:rPr>
        <w:t>применливите</w:t>
      </w:r>
      <w:r>
        <w:rPr>
          <w:spacing w:val="1"/>
          <w:sz w:val="20"/>
        </w:rPr>
        <w:t xml:space="preserve"> </w:t>
      </w:r>
      <w:r>
        <w:rPr>
          <w:sz w:val="20"/>
        </w:rPr>
        <w:t>подзаконски</w:t>
      </w:r>
      <w:r>
        <w:rPr>
          <w:spacing w:val="1"/>
          <w:sz w:val="20"/>
        </w:rPr>
        <w:t xml:space="preserve"> </w:t>
      </w:r>
      <w:r>
        <w:rPr>
          <w:sz w:val="20"/>
        </w:rPr>
        <w:t>акти</w:t>
      </w:r>
      <w:r>
        <w:rPr>
          <w:spacing w:val="1"/>
          <w:sz w:val="20"/>
        </w:rPr>
        <w:t xml:space="preserve"> </w:t>
      </w:r>
      <w:r>
        <w:rPr>
          <w:sz w:val="20"/>
        </w:rPr>
        <w:t>вклучително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прописите</w:t>
      </w:r>
      <w:r>
        <w:rPr>
          <w:spacing w:val="1"/>
          <w:sz w:val="20"/>
        </w:rPr>
        <w:t xml:space="preserve"> </w:t>
      </w:r>
      <w:r>
        <w:rPr>
          <w:sz w:val="20"/>
        </w:rPr>
        <w:t>од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девизното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работење.</w:t>
      </w:r>
    </w:p>
    <w:p w14:paraId="53120155" w14:textId="77777777" w:rsidR="002478B6" w:rsidRDefault="00000000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115"/>
        <w:ind w:hanging="642"/>
        <w:jc w:val="left"/>
      </w:pPr>
      <w:r>
        <w:t>ДЕБИТНИ</w:t>
      </w:r>
      <w:r>
        <w:rPr>
          <w:spacing w:val="-7"/>
        </w:rPr>
        <w:t xml:space="preserve"> </w:t>
      </w:r>
      <w:r>
        <w:t>ПЛАТЕЖНИ</w:t>
      </w:r>
      <w:r>
        <w:rPr>
          <w:spacing w:val="-5"/>
        </w:rPr>
        <w:t xml:space="preserve"> </w:t>
      </w:r>
      <w:r>
        <w:t>КАРТИЧКИ</w:t>
      </w:r>
    </w:p>
    <w:p w14:paraId="74C9F37E" w14:textId="77777777" w:rsidR="002478B6" w:rsidRDefault="00000000">
      <w:pPr>
        <w:pStyle w:val="ListParagraph"/>
        <w:numPr>
          <w:ilvl w:val="0"/>
          <w:numId w:val="1"/>
        </w:numPr>
        <w:tabs>
          <w:tab w:val="left" w:pos="852"/>
          <w:tab w:val="left" w:pos="853"/>
        </w:tabs>
        <w:spacing w:before="121"/>
        <w:ind w:hanging="39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Издавање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дебитна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платежна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картичка</w:t>
      </w:r>
    </w:p>
    <w:p w14:paraId="028F0BE8" w14:textId="77777777" w:rsidR="002478B6" w:rsidRDefault="00000000">
      <w:pPr>
        <w:pStyle w:val="ListParagraph"/>
        <w:numPr>
          <w:ilvl w:val="1"/>
          <w:numId w:val="1"/>
        </w:numPr>
        <w:tabs>
          <w:tab w:val="left" w:pos="853"/>
        </w:tabs>
        <w:spacing w:before="61" w:line="244" w:lineRule="auto"/>
        <w:ind w:right="124"/>
        <w:rPr>
          <w:sz w:val="20"/>
        </w:rPr>
      </w:pPr>
      <w:r>
        <w:rPr>
          <w:spacing w:val="-1"/>
          <w:sz w:val="20"/>
        </w:rPr>
        <w:t>Банката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му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издава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Корисникот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една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повеќе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дебитни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платежни</w:t>
      </w:r>
      <w:r>
        <w:rPr>
          <w:spacing w:val="-10"/>
          <w:sz w:val="20"/>
        </w:rPr>
        <w:t xml:space="preserve"> </w:t>
      </w:r>
      <w:r>
        <w:rPr>
          <w:sz w:val="20"/>
        </w:rPr>
        <w:t>картички</w:t>
      </w:r>
      <w:r>
        <w:rPr>
          <w:spacing w:val="-11"/>
          <w:sz w:val="20"/>
        </w:rPr>
        <w:t xml:space="preserve"> </w:t>
      </w:r>
      <w:r>
        <w:rPr>
          <w:sz w:val="20"/>
        </w:rPr>
        <w:t>врз</w:t>
      </w:r>
      <w:r>
        <w:rPr>
          <w:spacing w:val="-10"/>
          <w:sz w:val="20"/>
        </w:rPr>
        <w:t xml:space="preserve"> </w:t>
      </w:r>
      <w:r>
        <w:rPr>
          <w:sz w:val="20"/>
        </w:rPr>
        <w:t>основа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50"/>
          <w:sz w:val="20"/>
        </w:rPr>
        <w:t xml:space="preserve"> </w:t>
      </w:r>
      <w:r>
        <w:rPr>
          <w:sz w:val="20"/>
        </w:rPr>
        <w:t>Барањето.</w:t>
      </w:r>
    </w:p>
    <w:p w14:paraId="44C882BF" w14:textId="77777777" w:rsidR="002478B6" w:rsidRDefault="00000000">
      <w:pPr>
        <w:pStyle w:val="ListParagraph"/>
        <w:numPr>
          <w:ilvl w:val="1"/>
          <w:numId w:val="1"/>
        </w:numPr>
        <w:tabs>
          <w:tab w:val="left" w:pos="853"/>
        </w:tabs>
        <w:spacing w:before="59" w:line="244" w:lineRule="auto"/>
        <w:ind w:right="119"/>
        <w:rPr>
          <w:sz w:val="20"/>
        </w:rPr>
      </w:pPr>
      <w:r>
        <w:rPr>
          <w:sz w:val="20"/>
        </w:rPr>
        <w:t>Банката</w:t>
      </w:r>
      <w:r>
        <w:rPr>
          <w:spacing w:val="1"/>
          <w:sz w:val="20"/>
        </w:rPr>
        <w:t xml:space="preserve"> </w:t>
      </w:r>
      <w:r>
        <w:rPr>
          <w:sz w:val="20"/>
        </w:rPr>
        <w:t>го</w:t>
      </w:r>
      <w:r>
        <w:rPr>
          <w:spacing w:val="1"/>
          <w:sz w:val="20"/>
        </w:rPr>
        <w:t xml:space="preserve"> </w:t>
      </w:r>
      <w:r>
        <w:rPr>
          <w:sz w:val="20"/>
        </w:rPr>
        <w:t>евидентира</w:t>
      </w:r>
      <w:r>
        <w:rPr>
          <w:spacing w:val="1"/>
          <w:sz w:val="20"/>
        </w:rPr>
        <w:t xml:space="preserve"> </w:t>
      </w:r>
      <w:r>
        <w:rPr>
          <w:sz w:val="20"/>
        </w:rPr>
        <w:t>издавањето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дебитна</w:t>
      </w:r>
      <w:r>
        <w:rPr>
          <w:spacing w:val="1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1"/>
          <w:sz w:val="20"/>
        </w:rPr>
        <w:t xml:space="preserve"> </w:t>
      </w:r>
      <w:r>
        <w:rPr>
          <w:sz w:val="20"/>
        </w:rPr>
        <w:t>картичка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Корисникот</w:t>
      </w:r>
      <w:r>
        <w:rPr>
          <w:spacing w:val="1"/>
          <w:sz w:val="20"/>
        </w:rPr>
        <w:t xml:space="preserve"> </w:t>
      </w:r>
      <w:r>
        <w:rPr>
          <w:sz w:val="20"/>
        </w:rPr>
        <w:t>под</w:t>
      </w:r>
      <w:r>
        <w:rPr>
          <w:spacing w:val="-51"/>
          <w:sz w:val="20"/>
        </w:rPr>
        <w:t xml:space="preserve"> </w:t>
      </w:r>
      <w:r>
        <w:rPr>
          <w:sz w:val="20"/>
        </w:rPr>
        <w:t>основен</w:t>
      </w:r>
      <w:r>
        <w:rPr>
          <w:spacing w:val="1"/>
          <w:sz w:val="20"/>
        </w:rPr>
        <w:t xml:space="preserve"> </w:t>
      </w:r>
      <w:r>
        <w:rPr>
          <w:sz w:val="20"/>
        </w:rPr>
        <w:t>број.</w:t>
      </w:r>
      <w:r>
        <w:rPr>
          <w:spacing w:val="1"/>
          <w:sz w:val="20"/>
        </w:rPr>
        <w:t xml:space="preserve"> </w:t>
      </w:r>
      <w:r>
        <w:rPr>
          <w:sz w:val="20"/>
        </w:rPr>
        <w:t>Секоја</w:t>
      </w:r>
      <w:r>
        <w:rPr>
          <w:spacing w:val="1"/>
          <w:sz w:val="20"/>
        </w:rPr>
        <w:t xml:space="preserve"> </w:t>
      </w:r>
      <w:r>
        <w:rPr>
          <w:sz w:val="20"/>
        </w:rPr>
        <w:t>поединечна</w:t>
      </w:r>
      <w:r>
        <w:rPr>
          <w:spacing w:val="1"/>
          <w:sz w:val="20"/>
        </w:rPr>
        <w:t xml:space="preserve"> </w:t>
      </w:r>
      <w:r>
        <w:rPr>
          <w:sz w:val="20"/>
        </w:rPr>
        <w:t>дебитна</w:t>
      </w:r>
      <w:r>
        <w:rPr>
          <w:spacing w:val="1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1"/>
          <w:sz w:val="20"/>
        </w:rPr>
        <w:t xml:space="preserve"> </w:t>
      </w:r>
      <w:r>
        <w:rPr>
          <w:sz w:val="20"/>
        </w:rPr>
        <w:t>картичка</w:t>
      </w:r>
      <w:r>
        <w:rPr>
          <w:spacing w:val="1"/>
          <w:sz w:val="20"/>
        </w:rPr>
        <w:t xml:space="preserve"> </w:t>
      </w:r>
      <w:r>
        <w:rPr>
          <w:sz w:val="20"/>
        </w:rPr>
        <w:t>издадена</w:t>
      </w:r>
      <w:r>
        <w:rPr>
          <w:spacing w:val="1"/>
          <w:sz w:val="20"/>
        </w:rPr>
        <w:t xml:space="preserve"> </w:t>
      </w:r>
      <w:r>
        <w:rPr>
          <w:sz w:val="20"/>
        </w:rPr>
        <w:t>од</w:t>
      </w:r>
      <w:r>
        <w:rPr>
          <w:spacing w:val="1"/>
          <w:sz w:val="20"/>
        </w:rPr>
        <w:t xml:space="preserve"> </w:t>
      </w:r>
      <w:r>
        <w:rPr>
          <w:sz w:val="20"/>
        </w:rPr>
        <w:t>Банката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Корисникот согласно</w:t>
      </w:r>
      <w:r>
        <w:rPr>
          <w:spacing w:val="1"/>
          <w:sz w:val="20"/>
        </w:rPr>
        <w:t xml:space="preserve"> </w:t>
      </w:r>
      <w:r>
        <w:rPr>
          <w:sz w:val="20"/>
        </w:rPr>
        <w:t>овој</w:t>
      </w:r>
      <w:r>
        <w:rPr>
          <w:spacing w:val="2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има</w:t>
      </w:r>
      <w:r>
        <w:rPr>
          <w:spacing w:val="-1"/>
          <w:sz w:val="20"/>
        </w:rPr>
        <w:t xml:space="preserve"> </w:t>
      </w:r>
      <w:r>
        <w:rPr>
          <w:sz w:val="20"/>
        </w:rPr>
        <w:t>посебен</w:t>
      </w:r>
      <w:r>
        <w:rPr>
          <w:spacing w:val="1"/>
          <w:sz w:val="20"/>
        </w:rPr>
        <w:t xml:space="preserve"> </w:t>
      </w:r>
      <w:r>
        <w:rPr>
          <w:sz w:val="20"/>
        </w:rPr>
        <w:t>број.</w:t>
      </w:r>
    </w:p>
    <w:p w14:paraId="5B4CAD75" w14:textId="77777777" w:rsidR="002478B6" w:rsidRDefault="00000000">
      <w:pPr>
        <w:pStyle w:val="ListParagraph"/>
        <w:numPr>
          <w:ilvl w:val="1"/>
          <w:numId w:val="1"/>
        </w:numPr>
        <w:tabs>
          <w:tab w:val="left" w:pos="853"/>
        </w:tabs>
        <w:spacing w:before="56" w:line="244" w:lineRule="auto"/>
        <w:ind w:right="119"/>
        <w:rPr>
          <w:sz w:val="20"/>
        </w:rPr>
      </w:pPr>
      <w:r>
        <w:rPr>
          <w:sz w:val="20"/>
        </w:rPr>
        <w:t>Банката</w:t>
      </w:r>
      <w:r>
        <w:rPr>
          <w:spacing w:val="-9"/>
          <w:sz w:val="20"/>
        </w:rPr>
        <w:t xml:space="preserve"> </w:t>
      </w:r>
      <w:r>
        <w:rPr>
          <w:sz w:val="20"/>
        </w:rPr>
        <w:t>издава</w:t>
      </w:r>
      <w:r>
        <w:rPr>
          <w:spacing w:val="-10"/>
          <w:sz w:val="20"/>
        </w:rPr>
        <w:t xml:space="preserve"> </w:t>
      </w:r>
      <w:r>
        <w:rPr>
          <w:sz w:val="20"/>
        </w:rPr>
        <w:t>поединечна</w:t>
      </w:r>
      <w:r>
        <w:rPr>
          <w:spacing w:val="-9"/>
          <w:sz w:val="20"/>
        </w:rPr>
        <w:t xml:space="preserve"> </w:t>
      </w:r>
      <w:r>
        <w:rPr>
          <w:sz w:val="20"/>
        </w:rPr>
        <w:t>дебитна</w:t>
      </w:r>
      <w:r>
        <w:rPr>
          <w:spacing w:val="-8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-9"/>
          <w:sz w:val="20"/>
        </w:rPr>
        <w:t xml:space="preserve"> </w:t>
      </w:r>
      <w:r>
        <w:rPr>
          <w:sz w:val="20"/>
        </w:rPr>
        <w:t>картичка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Овластени</w:t>
      </w:r>
      <w:r>
        <w:rPr>
          <w:spacing w:val="-10"/>
          <w:sz w:val="20"/>
        </w:rPr>
        <w:t xml:space="preserve"> </w:t>
      </w:r>
      <w:r>
        <w:rPr>
          <w:sz w:val="20"/>
        </w:rPr>
        <w:t>иматели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-50"/>
          <w:sz w:val="20"/>
        </w:rPr>
        <w:t xml:space="preserve"> </w:t>
      </w:r>
      <w:r>
        <w:rPr>
          <w:sz w:val="20"/>
        </w:rPr>
        <w:t>картичка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определени</w:t>
      </w:r>
      <w:r>
        <w:rPr>
          <w:spacing w:val="-1"/>
          <w:sz w:val="20"/>
        </w:rPr>
        <w:t xml:space="preserve"> </w:t>
      </w:r>
      <w:r>
        <w:rPr>
          <w:sz w:val="20"/>
        </w:rPr>
        <w:t>од</w:t>
      </w:r>
      <w:r>
        <w:rPr>
          <w:spacing w:val="1"/>
          <w:sz w:val="20"/>
        </w:rPr>
        <w:t xml:space="preserve"> </w:t>
      </w:r>
      <w:r>
        <w:rPr>
          <w:sz w:val="20"/>
        </w:rPr>
        <w:t>Корисникот</w:t>
      </w:r>
      <w:r>
        <w:rPr>
          <w:spacing w:val="3"/>
          <w:sz w:val="20"/>
        </w:rPr>
        <w:t xml:space="preserve"> </w:t>
      </w:r>
      <w:r>
        <w:rPr>
          <w:sz w:val="20"/>
        </w:rPr>
        <w:t>врз</w:t>
      </w:r>
      <w:r>
        <w:rPr>
          <w:spacing w:val="2"/>
          <w:sz w:val="20"/>
        </w:rPr>
        <w:t xml:space="preserve"> </w:t>
      </w:r>
      <w:r>
        <w:rPr>
          <w:sz w:val="20"/>
        </w:rPr>
        <w:t>основа на</w:t>
      </w:r>
      <w:r>
        <w:rPr>
          <w:spacing w:val="1"/>
          <w:sz w:val="20"/>
        </w:rPr>
        <w:t xml:space="preserve"> </w:t>
      </w:r>
      <w:r>
        <w:rPr>
          <w:sz w:val="20"/>
        </w:rPr>
        <w:t>Барањето.</w:t>
      </w:r>
    </w:p>
    <w:p w14:paraId="27A74AB4" w14:textId="77777777" w:rsidR="002478B6" w:rsidRDefault="002478B6">
      <w:pPr>
        <w:spacing w:line="244" w:lineRule="auto"/>
        <w:jc w:val="both"/>
        <w:rPr>
          <w:sz w:val="20"/>
        </w:rPr>
        <w:sectPr w:rsidR="002478B6">
          <w:pgSz w:w="11910" w:h="16840"/>
          <w:pgMar w:top="1320" w:right="1300" w:bottom="1200" w:left="960" w:header="0" w:footer="1005" w:gutter="0"/>
          <w:cols w:space="720"/>
        </w:sectPr>
      </w:pPr>
    </w:p>
    <w:p w14:paraId="57E9B621" w14:textId="77777777" w:rsidR="002478B6" w:rsidRDefault="00000000">
      <w:pPr>
        <w:pStyle w:val="ListParagraph"/>
        <w:numPr>
          <w:ilvl w:val="1"/>
          <w:numId w:val="1"/>
        </w:numPr>
        <w:tabs>
          <w:tab w:val="left" w:pos="853"/>
        </w:tabs>
        <w:spacing w:before="81" w:line="244" w:lineRule="auto"/>
        <w:ind w:right="117"/>
        <w:rPr>
          <w:sz w:val="20"/>
        </w:rPr>
      </w:pPr>
      <w:r>
        <w:rPr>
          <w:sz w:val="20"/>
        </w:rPr>
        <w:lastRenderedPageBreak/>
        <w:t>Корисникот се обврзува да обезбеди дека секоја издадена дебитна платежна картичка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3"/>
          <w:sz w:val="20"/>
        </w:rPr>
        <w:t xml:space="preserve"> </w:t>
      </w:r>
      <w:r>
        <w:rPr>
          <w:sz w:val="20"/>
        </w:rPr>
        <w:t>овој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3"/>
          <w:sz w:val="20"/>
        </w:rPr>
        <w:t xml:space="preserve"> </w:t>
      </w:r>
      <w:r>
        <w:rPr>
          <w:sz w:val="20"/>
        </w:rPr>
        <w:t>ќе</w:t>
      </w:r>
      <w:r>
        <w:rPr>
          <w:spacing w:val="-3"/>
          <w:sz w:val="20"/>
        </w:rPr>
        <w:t xml:space="preserve"> </w:t>
      </w:r>
      <w:r>
        <w:rPr>
          <w:sz w:val="20"/>
        </w:rPr>
        <w:t>се</w:t>
      </w:r>
      <w:r>
        <w:rPr>
          <w:spacing w:val="-5"/>
          <w:sz w:val="20"/>
        </w:rPr>
        <w:t xml:space="preserve"> </w:t>
      </w:r>
      <w:r>
        <w:rPr>
          <w:sz w:val="20"/>
        </w:rPr>
        <w:t>употребува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4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применливите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законски</w:t>
      </w:r>
      <w:r>
        <w:rPr>
          <w:spacing w:val="-50"/>
          <w:sz w:val="20"/>
        </w:rPr>
        <w:t xml:space="preserve"> </w:t>
      </w:r>
      <w:r>
        <w:rPr>
          <w:sz w:val="20"/>
        </w:rPr>
        <w:t>прописи.</w:t>
      </w:r>
    </w:p>
    <w:p w14:paraId="3BFCE88E" w14:textId="77777777" w:rsidR="002478B6" w:rsidRDefault="00000000">
      <w:pPr>
        <w:pStyle w:val="Heading1"/>
        <w:numPr>
          <w:ilvl w:val="0"/>
          <w:numId w:val="1"/>
        </w:numPr>
        <w:tabs>
          <w:tab w:val="left" w:pos="853"/>
        </w:tabs>
        <w:spacing w:before="55"/>
        <w:ind w:hanging="397"/>
      </w:pPr>
      <w:r>
        <w:t>Издавање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кредитна</w:t>
      </w:r>
      <w:r>
        <w:rPr>
          <w:spacing w:val="-6"/>
        </w:rPr>
        <w:t xml:space="preserve"> </w:t>
      </w:r>
      <w:r>
        <w:t>платежна</w:t>
      </w:r>
      <w:r>
        <w:rPr>
          <w:spacing w:val="-6"/>
        </w:rPr>
        <w:t xml:space="preserve"> </w:t>
      </w:r>
      <w:r>
        <w:t>картичка</w:t>
      </w:r>
    </w:p>
    <w:p w14:paraId="70725DE2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line="242" w:lineRule="auto"/>
        <w:ind w:right="117"/>
        <w:rPr>
          <w:sz w:val="20"/>
        </w:rPr>
      </w:pPr>
      <w:r>
        <w:rPr>
          <w:sz w:val="20"/>
        </w:rPr>
        <w:t>На барање на Корисникот по отворањето на платежната сметка, Банката ќе му издаде</w:t>
      </w:r>
      <w:r>
        <w:rPr>
          <w:spacing w:val="-51"/>
          <w:sz w:val="20"/>
        </w:rPr>
        <w:t xml:space="preserve"> </w:t>
      </w:r>
      <w:r>
        <w:rPr>
          <w:sz w:val="20"/>
        </w:rPr>
        <w:t>кредитна</w:t>
      </w:r>
      <w:r>
        <w:rPr>
          <w:spacing w:val="-9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-9"/>
          <w:sz w:val="20"/>
        </w:rPr>
        <w:t xml:space="preserve"> </w:t>
      </w:r>
      <w:r>
        <w:rPr>
          <w:sz w:val="20"/>
        </w:rPr>
        <w:t>картичка</w:t>
      </w:r>
      <w:r>
        <w:rPr>
          <w:spacing w:val="-9"/>
          <w:sz w:val="20"/>
        </w:rPr>
        <w:t xml:space="preserve"> </w:t>
      </w:r>
      <w:r>
        <w:rPr>
          <w:sz w:val="20"/>
        </w:rPr>
        <w:t>врз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основа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посебен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користење</w:t>
      </w:r>
      <w:r>
        <w:rPr>
          <w:spacing w:val="-8"/>
          <w:sz w:val="20"/>
        </w:rPr>
        <w:t xml:space="preserve"> </w:t>
      </w:r>
      <w:r>
        <w:rPr>
          <w:sz w:val="20"/>
        </w:rPr>
        <w:t>кој</w:t>
      </w:r>
      <w:r>
        <w:rPr>
          <w:spacing w:val="-1"/>
          <w:sz w:val="20"/>
        </w:rPr>
        <w:t xml:space="preserve"> </w:t>
      </w:r>
      <w:r>
        <w:rPr>
          <w:sz w:val="20"/>
        </w:rPr>
        <w:t>Корисникот</w:t>
      </w:r>
      <w:r>
        <w:rPr>
          <w:spacing w:val="-9"/>
          <w:sz w:val="20"/>
        </w:rPr>
        <w:t xml:space="preserve"> </w:t>
      </w:r>
      <w:r>
        <w:rPr>
          <w:sz w:val="20"/>
        </w:rPr>
        <w:t>ќе</w:t>
      </w:r>
      <w:r>
        <w:rPr>
          <w:spacing w:val="-50"/>
          <w:sz w:val="20"/>
        </w:rPr>
        <w:t xml:space="preserve"> </w:t>
      </w:r>
      <w:r>
        <w:rPr>
          <w:sz w:val="20"/>
        </w:rPr>
        <w:t>го</w:t>
      </w:r>
      <w:r>
        <w:rPr>
          <w:spacing w:val="1"/>
          <w:sz w:val="20"/>
        </w:rPr>
        <w:t xml:space="preserve"> </w:t>
      </w:r>
      <w:r>
        <w:rPr>
          <w:sz w:val="20"/>
        </w:rPr>
        <w:t>склучи со</w:t>
      </w:r>
      <w:r>
        <w:rPr>
          <w:spacing w:val="4"/>
          <w:sz w:val="20"/>
        </w:rPr>
        <w:t xml:space="preserve"> </w:t>
      </w:r>
      <w:r>
        <w:rPr>
          <w:sz w:val="20"/>
        </w:rPr>
        <w:t>Банката.</w:t>
      </w:r>
    </w:p>
    <w:p w14:paraId="6E88A02F" w14:textId="77777777" w:rsidR="002478B6" w:rsidRDefault="00000000">
      <w:pPr>
        <w:pStyle w:val="Heading1"/>
        <w:numPr>
          <w:ilvl w:val="0"/>
          <w:numId w:val="1"/>
        </w:numPr>
        <w:tabs>
          <w:tab w:val="left" w:pos="853"/>
        </w:tabs>
        <w:spacing w:before="60"/>
        <w:ind w:hanging="397"/>
      </w:pPr>
      <w:r>
        <w:t>Дозволено</w:t>
      </w:r>
      <w:r>
        <w:rPr>
          <w:spacing w:val="-4"/>
        </w:rPr>
        <w:t xml:space="preserve"> </w:t>
      </w:r>
      <w:r>
        <w:t>пречекорување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платежна</w:t>
      </w:r>
      <w:r>
        <w:rPr>
          <w:spacing w:val="-5"/>
        </w:rPr>
        <w:t xml:space="preserve"> </w:t>
      </w:r>
      <w:r>
        <w:t>сметка</w:t>
      </w:r>
    </w:p>
    <w:p w14:paraId="0A76194C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before="64" w:line="244" w:lineRule="auto"/>
        <w:ind w:right="121"/>
        <w:rPr>
          <w:sz w:val="20"/>
        </w:rPr>
      </w:pPr>
      <w:r>
        <w:rPr>
          <w:sz w:val="20"/>
        </w:rPr>
        <w:t>Сметката на Корисникот - резидент може да премине во долговно салдо до износ</w:t>
      </w:r>
      <w:r>
        <w:rPr>
          <w:spacing w:val="1"/>
          <w:sz w:val="20"/>
        </w:rPr>
        <w:t xml:space="preserve"> </w:t>
      </w:r>
      <w:r>
        <w:rPr>
          <w:sz w:val="20"/>
        </w:rPr>
        <w:t>утврден со Договорот за одобрување на дозволено пречекорување на платежна сметка кој</w:t>
      </w:r>
      <w:r>
        <w:rPr>
          <w:spacing w:val="1"/>
          <w:sz w:val="20"/>
        </w:rPr>
        <w:t xml:space="preserve"> </w:t>
      </w:r>
      <w:r>
        <w:rPr>
          <w:sz w:val="20"/>
        </w:rPr>
        <w:t>Банката</w:t>
      </w:r>
      <w:r>
        <w:rPr>
          <w:spacing w:val="1"/>
          <w:sz w:val="20"/>
        </w:rPr>
        <w:t xml:space="preserve"> </w:t>
      </w:r>
      <w:r>
        <w:rPr>
          <w:sz w:val="20"/>
        </w:rPr>
        <w:t>го</w:t>
      </w:r>
      <w:r>
        <w:rPr>
          <w:spacing w:val="1"/>
          <w:sz w:val="20"/>
        </w:rPr>
        <w:t xml:space="preserve"> </w:t>
      </w:r>
      <w:r>
        <w:rPr>
          <w:sz w:val="20"/>
        </w:rPr>
        <w:t>склучува</w:t>
      </w:r>
      <w:r>
        <w:rPr>
          <w:spacing w:val="1"/>
          <w:sz w:val="20"/>
        </w:rPr>
        <w:t xml:space="preserve"> </w:t>
      </w:r>
      <w:r>
        <w:rPr>
          <w:sz w:val="20"/>
        </w:rPr>
        <w:t>со</w:t>
      </w:r>
      <w:r>
        <w:rPr>
          <w:spacing w:val="2"/>
          <w:sz w:val="20"/>
        </w:rPr>
        <w:t xml:space="preserve"> </w:t>
      </w:r>
      <w:r>
        <w:rPr>
          <w:sz w:val="20"/>
        </w:rPr>
        <w:t>Корисникот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4"/>
          <w:sz w:val="20"/>
        </w:rPr>
        <w:t xml:space="preserve"> </w:t>
      </w:r>
      <w:r>
        <w:rPr>
          <w:sz w:val="20"/>
        </w:rPr>
        <w:t>резидент.</w:t>
      </w:r>
    </w:p>
    <w:p w14:paraId="6FB53393" w14:textId="77777777" w:rsidR="002478B6" w:rsidRDefault="00000000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113"/>
        <w:ind w:hanging="587"/>
        <w:jc w:val="left"/>
      </w:pPr>
      <w:r>
        <w:t>УСЛУГИ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ЕЛЕКТРОНСКО</w:t>
      </w:r>
      <w:r>
        <w:rPr>
          <w:spacing w:val="-7"/>
        </w:rPr>
        <w:t xml:space="preserve"> </w:t>
      </w:r>
      <w:r>
        <w:t>БАНКАРСТВО</w:t>
      </w:r>
    </w:p>
    <w:p w14:paraId="15888CBC" w14:textId="77777777" w:rsidR="002478B6" w:rsidRPr="0041125A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121"/>
        <w:ind w:hanging="397"/>
        <w:rPr>
          <w:rFonts w:ascii="Arial" w:hAnsi="Arial"/>
          <w:b/>
          <w:sz w:val="20"/>
        </w:rPr>
      </w:pPr>
      <w:r w:rsidRPr="0041125A">
        <w:rPr>
          <w:rFonts w:ascii="Arial" w:hAnsi="Arial"/>
          <w:b/>
          <w:sz w:val="20"/>
        </w:rPr>
        <w:t>Услуги</w:t>
      </w:r>
      <w:r w:rsidRPr="0041125A">
        <w:rPr>
          <w:rFonts w:ascii="Arial" w:hAnsi="Arial"/>
          <w:b/>
          <w:spacing w:val="-7"/>
          <w:sz w:val="20"/>
        </w:rPr>
        <w:t xml:space="preserve"> </w:t>
      </w:r>
      <w:r w:rsidRPr="0041125A">
        <w:rPr>
          <w:rFonts w:ascii="Arial" w:hAnsi="Arial"/>
          <w:b/>
          <w:sz w:val="20"/>
        </w:rPr>
        <w:t>на</w:t>
      </w:r>
      <w:r w:rsidRPr="0041125A">
        <w:rPr>
          <w:rFonts w:ascii="Arial" w:hAnsi="Arial"/>
          <w:b/>
          <w:spacing w:val="-5"/>
          <w:sz w:val="20"/>
        </w:rPr>
        <w:t xml:space="preserve"> </w:t>
      </w:r>
      <w:r w:rsidRPr="0041125A">
        <w:rPr>
          <w:rFonts w:ascii="Arial" w:hAnsi="Arial"/>
          <w:b/>
          <w:sz w:val="20"/>
        </w:rPr>
        <w:t>електронско</w:t>
      </w:r>
      <w:r w:rsidRPr="0041125A">
        <w:rPr>
          <w:rFonts w:ascii="Arial" w:hAnsi="Arial"/>
          <w:b/>
          <w:spacing w:val="-6"/>
          <w:sz w:val="20"/>
        </w:rPr>
        <w:t xml:space="preserve"> </w:t>
      </w:r>
      <w:r w:rsidRPr="0041125A">
        <w:rPr>
          <w:rFonts w:ascii="Arial" w:hAnsi="Arial"/>
          <w:b/>
          <w:sz w:val="20"/>
        </w:rPr>
        <w:t>банкарство</w:t>
      </w:r>
    </w:p>
    <w:p w14:paraId="328BC55D" w14:textId="77777777" w:rsidR="002478B6" w:rsidRPr="0041125A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line="244" w:lineRule="auto"/>
        <w:ind w:right="116"/>
        <w:rPr>
          <w:sz w:val="20"/>
        </w:rPr>
      </w:pPr>
      <w:r w:rsidRPr="0041125A">
        <w:rPr>
          <w:sz w:val="20"/>
        </w:rPr>
        <w:t>Банката му ги обезбедува на Корисникот Услугите на електронско банкарство врз</w:t>
      </w:r>
      <w:r w:rsidRPr="0041125A">
        <w:rPr>
          <w:spacing w:val="1"/>
          <w:sz w:val="20"/>
        </w:rPr>
        <w:t xml:space="preserve"> </w:t>
      </w:r>
      <w:r w:rsidRPr="0041125A">
        <w:rPr>
          <w:sz w:val="20"/>
        </w:rPr>
        <w:t>основа на</w:t>
      </w:r>
      <w:r w:rsidRPr="0041125A">
        <w:rPr>
          <w:spacing w:val="2"/>
          <w:sz w:val="20"/>
        </w:rPr>
        <w:t xml:space="preserve"> </w:t>
      </w:r>
      <w:r w:rsidRPr="0041125A">
        <w:rPr>
          <w:sz w:val="20"/>
        </w:rPr>
        <w:t>Барањето.</w:t>
      </w:r>
    </w:p>
    <w:p w14:paraId="371F5C0C" w14:textId="77777777" w:rsidR="002478B6" w:rsidRPr="0041125A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before="59" w:line="242" w:lineRule="auto"/>
        <w:ind w:right="115"/>
        <w:rPr>
          <w:sz w:val="20"/>
        </w:rPr>
      </w:pPr>
      <w:r w:rsidRPr="0041125A">
        <w:rPr>
          <w:w w:val="95"/>
          <w:sz w:val="20"/>
        </w:rPr>
        <w:t>Банката обезбедува пристап до Услугите на електронско банкарство на едно или повеќе</w:t>
      </w:r>
      <w:r w:rsidRPr="0041125A">
        <w:rPr>
          <w:spacing w:val="1"/>
          <w:w w:val="95"/>
          <w:sz w:val="20"/>
        </w:rPr>
        <w:t xml:space="preserve"> </w:t>
      </w:r>
      <w:r w:rsidRPr="0041125A">
        <w:rPr>
          <w:sz w:val="20"/>
        </w:rPr>
        <w:t>Овластени лица за е-банкарство определени од Корисникот врз основа на Барањето и со</w:t>
      </w:r>
      <w:r w:rsidRPr="0041125A">
        <w:rPr>
          <w:spacing w:val="1"/>
          <w:sz w:val="20"/>
        </w:rPr>
        <w:t xml:space="preserve"> </w:t>
      </w:r>
      <w:r w:rsidRPr="0041125A">
        <w:rPr>
          <w:sz w:val="20"/>
        </w:rPr>
        <w:t>привилегии утврдени</w:t>
      </w:r>
      <w:r w:rsidRPr="0041125A">
        <w:rPr>
          <w:spacing w:val="1"/>
          <w:sz w:val="20"/>
        </w:rPr>
        <w:t xml:space="preserve"> </w:t>
      </w:r>
      <w:r w:rsidRPr="0041125A">
        <w:rPr>
          <w:sz w:val="20"/>
        </w:rPr>
        <w:t>во</w:t>
      </w:r>
      <w:r w:rsidRPr="0041125A">
        <w:rPr>
          <w:spacing w:val="1"/>
          <w:sz w:val="20"/>
        </w:rPr>
        <w:t xml:space="preserve"> </w:t>
      </w:r>
      <w:r w:rsidRPr="0041125A">
        <w:rPr>
          <w:sz w:val="20"/>
        </w:rPr>
        <w:t>Барањето.</w:t>
      </w:r>
    </w:p>
    <w:p w14:paraId="491B1B57" w14:textId="77777777" w:rsidR="002478B6" w:rsidRPr="0041125A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line="244" w:lineRule="auto"/>
        <w:ind w:right="123"/>
        <w:rPr>
          <w:sz w:val="20"/>
        </w:rPr>
      </w:pPr>
      <w:r w:rsidRPr="0041125A">
        <w:rPr>
          <w:spacing w:val="-1"/>
          <w:sz w:val="20"/>
        </w:rPr>
        <w:t>Банката</w:t>
      </w:r>
      <w:r w:rsidRPr="0041125A">
        <w:rPr>
          <w:spacing w:val="-12"/>
          <w:sz w:val="20"/>
        </w:rPr>
        <w:t xml:space="preserve"> </w:t>
      </w:r>
      <w:r w:rsidRPr="0041125A">
        <w:rPr>
          <w:sz w:val="20"/>
        </w:rPr>
        <w:t>ќе</w:t>
      </w:r>
      <w:r w:rsidRPr="0041125A">
        <w:rPr>
          <w:spacing w:val="-11"/>
          <w:sz w:val="20"/>
        </w:rPr>
        <w:t xml:space="preserve"> </w:t>
      </w:r>
      <w:r w:rsidRPr="0041125A">
        <w:rPr>
          <w:sz w:val="20"/>
        </w:rPr>
        <w:t>ги</w:t>
      </w:r>
      <w:r w:rsidRPr="0041125A">
        <w:rPr>
          <w:spacing w:val="-11"/>
          <w:sz w:val="20"/>
        </w:rPr>
        <w:t xml:space="preserve"> </w:t>
      </w:r>
      <w:r w:rsidRPr="0041125A">
        <w:rPr>
          <w:sz w:val="20"/>
        </w:rPr>
        <w:t>дава</w:t>
      </w:r>
      <w:r w:rsidRPr="0041125A">
        <w:rPr>
          <w:spacing w:val="-13"/>
          <w:sz w:val="20"/>
        </w:rPr>
        <w:t xml:space="preserve"> </w:t>
      </w:r>
      <w:r w:rsidRPr="0041125A">
        <w:rPr>
          <w:sz w:val="20"/>
        </w:rPr>
        <w:t>Услугите</w:t>
      </w:r>
      <w:r w:rsidRPr="0041125A">
        <w:rPr>
          <w:spacing w:val="-12"/>
          <w:sz w:val="20"/>
        </w:rPr>
        <w:t xml:space="preserve"> </w:t>
      </w:r>
      <w:r w:rsidRPr="0041125A">
        <w:rPr>
          <w:sz w:val="20"/>
        </w:rPr>
        <w:t>на</w:t>
      </w:r>
      <w:r w:rsidRPr="0041125A">
        <w:rPr>
          <w:spacing w:val="-13"/>
          <w:sz w:val="20"/>
        </w:rPr>
        <w:t xml:space="preserve"> </w:t>
      </w:r>
      <w:r w:rsidRPr="0041125A">
        <w:rPr>
          <w:sz w:val="20"/>
        </w:rPr>
        <w:t>електронско</w:t>
      </w:r>
      <w:r w:rsidRPr="0041125A">
        <w:rPr>
          <w:spacing w:val="-12"/>
          <w:sz w:val="20"/>
        </w:rPr>
        <w:t xml:space="preserve"> </w:t>
      </w:r>
      <w:r w:rsidRPr="0041125A">
        <w:rPr>
          <w:sz w:val="20"/>
        </w:rPr>
        <w:t>банкарство</w:t>
      </w:r>
      <w:r w:rsidRPr="0041125A">
        <w:rPr>
          <w:spacing w:val="-13"/>
          <w:sz w:val="20"/>
        </w:rPr>
        <w:t xml:space="preserve"> </w:t>
      </w:r>
      <w:r w:rsidRPr="0041125A">
        <w:rPr>
          <w:sz w:val="20"/>
        </w:rPr>
        <w:t>на</w:t>
      </w:r>
      <w:r w:rsidRPr="0041125A">
        <w:rPr>
          <w:spacing w:val="-11"/>
          <w:sz w:val="20"/>
        </w:rPr>
        <w:t xml:space="preserve"> </w:t>
      </w:r>
      <w:r w:rsidRPr="0041125A">
        <w:rPr>
          <w:sz w:val="20"/>
        </w:rPr>
        <w:t>Корисникот,</w:t>
      </w:r>
      <w:r w:rsidRPr="0041125A">
        <w:rPr>
          <w:spacing w:val="-11"/>
          <w:sz w:val="20"/>
        </w:rPr>
        <w:t xml:space="preserve"> </w:t>
      </w:r>
      <w:r w:rsidRPr="0041125A">
        <w:rPr>
          <w:sz w:val="20"/>
        </w:rPr>
        <w:t>и</w:t>
      </w:r>
      <w:r w:rsidRPr="0041125A">
        <w:rPr>
          <w:spacing w:val="-11"/>
          <w:sz w:val="20"/>
        </w:rPr>
        <w:t xml:space="preserve"> </w:t>
      </w:r>
      <w:r w:rsidRPr="0041125A">
        <w:rPr>
          <w:sz w:val="20"/>
        </w:rPr>
        <w:t>Корисникот</w:t>
      </w:r>
      <w:r w:rsidRPr="0041125A">
        <w:rPr>
          <w:spacing w:val="-12"/>
          <w:sz w:val="20"/>
        </w:rPr>
        <w:t xml:space="preserve"> </w:t>
      </w:r>
      <w:r w:rsidRPr="0041125A">
        <w:rPr>
          <w:sz w:val="20"/>
        </w:rPr>
        <w:t>ќе</w:t>
      </w:r>
      <w:r w:rsidRPr="0041125A">
        <w:rPr>
          <w:spacing w:val="-51"/>
          <w:sz w:val="20"/>
        </w:rPr>
        <w:t xml:space="preserve"> </w:t>
      </w:r>
      <w:r w:rsidRPr="0041125A">
        <w:rPr>
          <w:spacing w:val="-1"/>
          <w:sz w:val="20"/>
        </w:rPr>
        <w:t>ги</w:t>
      </w:r>
      <w:r w:rsidRPr="0041125A">
        <w:rPr>
          <w:spacing w:val="-13"/>
          <w:sz w:val="20"/>
        </w:rPr>
        <w:t xml:space="preserve"> </w:t>
      </w:r>
      <w:r w:rsidRPr="0041125A">
        <w:rPr>
          <w:spacing w:val="-1"/>
          <w:sz w:val="20"/>
        </w:rPr>
        <w:t>користи</w:t>
      </w:r>
      <w:r w:rsidRPr="0041125A">
        <w:rPr>
          <w:spacing w:val="-12"/>
          <w:sz w:val="20"/>
        </w:rPr>
        <w:t xml:space="preserve"> </w:t>
      </w:r>
      <w:r w:rsidRPr="0041125A">
        <w:rPr>
          <w:spacing w:val="-1"/>
          <w:sz w:val="20"/>
        </w:rPr>
        <w:t>Услугите</w:t>
      </w:r>
      <w:r w:rsidRPr="0041125A">
        <w:rPr>
          <w:spacing w:val="-11"/>
          <w:sz w:val="20"/>
        </w:rPr>
        <w:t xml:space="preserve"> </w:t>
      </w:r>
      <w:r w:rsidRPr="0041125A">
        <w:rPr>
          <w:spacing w:val="-1"/>
          <w:sz w:val="20"/>
        </w:rPr>
        <w:t>на</w:t>
      </w:r>
      <w:r w:rsidRPr="0041125A">
        <w:rPr>
          <w:spacing w:val="-12"/>
          <w:sz w:val="20"/>
        </w:rPr>
        <w:t xml:space="preserve"> </w:t>
      </w:r>
      <w:r w:rsidRPr="0041125A">
        <w:rPr>
          <w:spacing w:val="-1"/>
          <w:sz w:val="20"/>
        </w:rPr>
        <w:t>електронско</w:t>
      </w:r>
      <w:r w:rsidRPr="0041125A">
        <w:rPr>
          <w:spacing w:val="-11"/>
          <w:sz w:val="20"/>
        </w:rPr>
        <w:t xml:space="preserve"> </w:t>
      </w:r>
      <w:r w:rsidRPr="0041125A">
        <w:rPr>
          <w:spacing w:val="-1"/>
          <w:sz w:val="20"/>
        </w:rPr>
        <w:t>банкарство</w:t>
      </w:r>
      <w:r w:rsidRPr="0041125A">
        <w:rPr>
          <w:spacing w:val="-12"/>
          <w:sz w:val="20"/>
        </w:rPr>
        <w:t xml:space="preserve"> </w:t>
      </w:r>
      <w:r w:rsidRPr="0041125A">
        <w:rPr>
          <w:sz w:val="20"/>
        </w:rPr>
        <w:t>под</w:t>
      </w:r>
      <w:r w:rsidRPr="0041125A">
        <w:rPr>
          <w:spacing w:val="-12"/>
          <w:sz w:val="20"/>
        </w:rPr>
        <w:t xml:space="preserve"> </w:t>
      </w:r>
      <w:r w:rsidRPr="0041125A">
        <w:rPr>
          <w:sz w:val="20"/>
        </w:rPr>
        <w:t>условите</w:t>
      </w:r>
      <w:r w:rsidRPr="0041125A">
        <w:rPr>
          <w:spacing w:val="-13"/>
          <w:sz w:val="20"/>
        </w:rPr>
        <w:t xml:space="preserve"> </w:t>
      </w:r>
      <w:r w:rsidRPr="0041125A">
        <w:rPr>
          <w:sz w:val="20"/>
        </w:rPr>
        <w:t>предвидени</w:t>
      </w:r>
      <w:r w:rsidRPr="0041125A">
        <w:rPr>
          <w:spacing w:val="-12"/>
          <w:sz w:val="20"/>
        </w:rPr>
        <w:t xml:space="preserve"> </w:t>
      </w:r>
      <w:r w:rsidRPr="0041125A">
        <w:rPr>
          <w:sz w:val="20"/>
        </w:rPr>
        <w:t>во</w:t>
      </w:r>
      <w:r w:rsidRPr="0041125A">
        <w:rPr>
          <w:spacing w:val="-12"/>
          <w:sz w:val="20"/>
        </w:rPr>
        <w:t xml:space="preserve"> </w:t>
      </w:r>
      <w:r w:rsidRPr="0041125A">
        <w:rPr>
          <w:sz w:val="20"/>
        </w:rPr>
        <w:t>Општите</w:t>
      </w:r>
      <w:r w:rsidRPr="0041125A">
        <w:rPr>
          <w:spacing w:val="-13"/>
          <w:sz w:val="20"/>
        </w:rPr>
        <w:t xml:space="preserve"> </w:t>
      </w:r>
      <w:r w:rsidRPr="0041125A">
        <w:rPr>
          <w:sz w:val="20"/>
        </w:rPr>
        <w:t>услови</w:t>
      </w:r>
      <w:r w:rsidRPr="0041125A">
        <w:rPr>
          <w:spacing w:val="-51"/>
          <w:sz w:val="20"/>
        </w:rPr>
        <w:t xml:space="preserve"> </w:t>
      </w:r>
      <w:r w:rsidRPr="0041125A">
        <w:rPr>
          <w:sz w:val="20"/>
        </w:rPr>
        <w:t>и применливите</w:t>
      </w:r>
      <w:r w:rsidRPr="0041125A">
        <w:rPr>
          <w:spacing w:val="2"/>
          <w:sz w:val="20"/>
        </w:rPr>
        <w:t xml:space="preserve"> </w:t>
      </w:r>
      <w:r w:rsidRPr="0041125A">
        <w:rPr>
          <w:sz w:val="20"/>
        </w:rPr>
        <w:t>прописи.</w:t>
      </w:r>
    </w:p>
    <w:p w14:paraId="2FF4B06C" w14:textId="77777777" w:rsidR="002478B6" w:rsidRDefault="00000000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116"/>
        <w:ind w:hanging="642"/>
        <w:jc w:val="left"/>
      </w:pPr>
      <w:r>
        <w:t>НАДОМЕСТОЦИ,</w:t>
      </w:r>
      <w:r>
        <w:rPr>
          <w:spacing w:val="-7"/>
        </w:rPr>
        <w:t xml:space="preserve"> </w:t>
      </w:r>
      <w:r>
        <w:t>КАМАТНИ</w:t>
      </w:r>
      <w:r>
        <w:rPr>
          <w:spacing w:val="-6"/>
        </w:rPr>
        <w:t xml:space="preserve"> </w:t>
      </w:r>
      <w:r>
        <w:t>СТАПКИ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ДЕВИЗНИ</w:t>
      </w:r>
      <w:r>
        <w:rPr>
          <w:spacing w:val="-4"/>
        </w:rPr>
        <w:t xml:space="preserve"> </w:t>
      </w:r>
      <w:r>
        <w:t>КУРСЕВИ</w:t>
      </w:r>
    </w:p>
    <w:p w14:paraId="5920F494" w14:textId="77777777" w:rsidR="002478B6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120"/>
        <w:ind w:hanging="39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Надоместоци,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каматни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стапки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девизни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курсеви</w:t>
      </w:r>
    </w:p>
    <w:p w14:paraId="6053A755" w14:textId="77777777" w:rsidR="002478B6" w:rsidRDefault="00000000">
      <w:pPr>
        <w:pStyle w:val="ListParagraph"/>
        <w:numPr>
          <w:ilvl w:val="1"/>
          <w:numId w:val="1"/>
        </w:numPr>
        <w:tabs>
          <w:tab w:val="left" w:pos="1165"/>
        </w:tabs>
        <w:spacing w:before="61" w:line="244" w:lineRule="auto"/>
        <w:ind w:right="122"/>
        <w:rPr>
          <w:sz w:val="20"/>
        </w:rPr>
      </w:pP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платежните</w:t>
      </w:r>
      <w:r>
        <w:rPr>
          <w:spacing w:val="-6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кои</w:t>
      </w:r>
      <w:r>
        <w:rPr>
          <w:spacing w:val="-6"/>
          <w:sz w:val="20"/>
        </w:rPr>
        <w:t xml:space="preserve"> </w:t>
      </w:r>
      <w:r>
        <w:rPr>
          <w:sz w:val="20"/>
        </w:rPr>
        <w:t>Банката</w:t>
      </w:r>
      <w:r>
        <w:rPr>
          <w:spacing w:val="-4"/>
          <w:sz w:val="20"/>
        </w:rPr>
        <w:t xml:space="preserve"> </w:t>
      </w:r>
      <w:r>
        <w:rPr>
          <w:sz w:val="20"/>
        </w:rPr>
        <w:t>му</w:t>
      </w:r>
      <w:r>
        <w:rPr>
          <w:spacing w:val="-6"/>
          <w:sz w:val="20"/>
        </w:rPr>
        <w:t xml:space="preserve"> </w:t>
      </w:r>
      <w:r>
        <w:rPr>
          <w:sz w:val="20"/>
        </w:rPr>
        <w:t>ги</w:t>
      </w:r>
      <w:r>
        <w:rPr>
          <w:spacing w:val="-4"/>
          <w:sz w:val="20"/>
        </w:rPr>
        <w:t xml:space="preserve"> </w:t>
      </w:r>
      <w:r>
        <w:rPr>
          <w:sz w:val="20"/>
        </w:rPr>
        <w:t>обезбедува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Корисникот,</w:t>
      </w:r>
      <w:r>
        <w:rPr>
          <w:spacing w:val="-7"/>
          <w:sz w:val="20"/>
        </w:rPr>
        <w:t xml:space="preserve"> </w:t>
      </w:r>
      <w:r>
        <w:rPr>
          <w:sz w:val="20"/>
        </w:rPr>
        <w:t>Банката</w:t>
      </w:r>
      <w:r>
        <w:rPr>
          <w:spacing w:val="-5"/>
          <w:sz w:val="20"/>
        </w:rPr>
        <w:t xml:space="preserve"> </w:t>
      </w:r>
      <w:r>
        <w:rPr>
          <w:sz w:val="20"/>
        </w:rPr>
        <w:t>пресметува</w:t>
      </w:r>
      <w:r>
        <w:rPr>
          <w:spacing w:val="-50"/>
          <w:sz w:val="20"/>
        </w:rPr>
        <w:t xml:space="preserve"> </w:t>
      </w:r>
      <w:r>
        <w:rPr>
          <w:sz w:val="20"/>
        </w:rPr>
        <w:t>и наплаќа надоместоци, трошоци, провизии и каматни стапки под услови, во рокови и на</w:t>
      </w:r>
      <w:r>
        <w:rPr>
          <w:spacing w:val="1"/>
          <w:sz w:val="20"/>
        </w:rPr>
        <w:t xml:space="preserve"> </w:t>
      </w:r>
      <w:r>
        <w:rPr>
          <w:sz w:val="20"/>
        </w:rPr>
        <w:t>начин</w:t>
      </w:r>
      <w:r>
        <w:rPr>
          <w:spacing w:val="2"/>
          <w:sz w:val="20"/>
        </w:rPr>
        <w:t xml:space="preserve"> </w:t>
      </w:r>
      <w:r>
        <w:rPr>
          <w:sz w:val="20"/>
        </w:rPr>
        <w:t>утврден во Тарифникот на Банката</w:t>
      </w:r>
      <w:r>
        <w:rPr>
          <w:spacing w:val="2"/>
          <w:sz w:val="20"/>
        </w:rPr>
        <w:t xml:space="preserve"> 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Општите услови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Банката.</w:t>
      </w:r>
    </w:p>
    <w:p w14:paraId="0447525B" w14:textId="77777777" w:rsidR="002478B6" w:rsidRDefault="00000000">
      <w:pPr>
        <w:pStyle w:val="ListParagraph"/>
        <w:numPr>
          <w:ilvl w:val="1"/>
          <w:numId w:val="1"/>
        </w:numPr>
        <w:tabs>
          <w:tab w:val="left" w:pos="1165"/>
        </w:tabs>
        <w:spacing w:before="59" w:line="244" w:lineRule="auto"/>
        <w:ind w:right="125"/>
        <w:rPr>
          <w:sz w:val="20"/>
        </w:rPr>
      </w:pPr>
      <w:r>
        <w:rPr>
          <w:w w:val="95"/>
          <w:sz w:val="20"/>
        </w:rPr>
        <w:t>Сите побарувања кои може да настанат со користење на платежната сметка и платежните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услуги од Рамковниот</w:t>
      </w:r>
      <w:r>
        <w:rPr>
          <w:spacing w:val="2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2"/>
          <w:sz w:val="20"/>
        </w:rPr>
        <w:t xml:space="preserve"> </w:t>
      </w:r>
      <w:r>
        <w:rPr>
          <w:sz w:val="20"/>
        </w:rPr>
        <w:t>се</w:t>
      </w:r>
      <w:r>
        <w:rPr>
          <w:spacing w:val="1"/>
          <w:sz w:val="20"/>
        </w:rPr>
        <w:t xml:space="preserve"> </w:t>
      </w:r>
      <w:r>
        <w:rPr>
          <w:sz w:val="20"/>
        </w:rPr>
        <w:t>уредени со</w:t>
      </w:r>
      <w:r>
        <w:rPr>
          <w:spacing w:val="2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услови.</w:t>
      </w:r>
    </w:p>
    <w:p w14:paraId="3F2F24CE" w14:textId="77777777" w:rsidR="002478B6" w:rsidRDefault="00000000">
      <w:pPr>
        <w:pStyle w:val="ListParagraph"/>
        <w:numPr>
          <w:ilvl w:val="1"/>
          <w:numId w:val="1"/>
        </w:numPr>
        <w:tabs>
          <w:tab w:val="left" w:pos="1165"/>
        </w:tabs>
        <w:spacing w:before="57" w:line="244" w:lineRule="auto"/>
        <w:ind w:right="125"/>
        <w:rPr>
          <w:sz w:val="20"/>
        </w:rPr>
      </w:pP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z w:val="20"/>
        </w:rPr>
        <w:t>конверзии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валути,</w:t>
      </w:r>
      <w:r>
        <w:rPr>
          <w:spacing w:val="-7"/>
          <w:sz w:val="20"/>
        </w:rPr>
        <w:t xml:space="preserve"> </w:t>
      </w:r>
      <w:r>
        <w:rPr>
          <w:sz w:val="20"/>
        </w:rPr>
        <w:t>Банката</w:t>
      </w:r>
      <w:r>
        <w:rPr>
          <w:spacing w:val="-9"/>
          <w:sz w:val="20"/>
        </w:rPr>
        <w:t xml:space="preserve"> </w:t>
      </w:r>
      <w:r>
        <w:rPr>
          <w:sz w:val="20"/>
        </w:rPr>
        <w:t>применува</w:t>
      </w:r>
      <w:r>
        <w:rPr>
          <w:spacing w:val="-8"/>
          <w:sz w:val="20"/>
        </w:rPr>
        <w:t xml:space="preserve"> </w:t>
      </w:r>
      <w:r>
        <w:rPr>
          <w:sz w:val="20"/>
        </w:rPr>
        <w:t>девизни</w:t>
      </w:r>
      <w:r>
        <w:rPr>
          <w:spacing w:val="-8"/>
          <w:sz w:val="20"/>
        </w:rPr>
        <w:t xml:space="preserve"> </w:t>
      </w:r>
      <w:r>
        <w:rPr>
          <w:sz w:val="20"/>
        </w:rPr>
        <w:t>курсеви</w:t>
      </w:r>
      <w:r>
        <w:rPr>
          <w:spacing w:val="-10"/>
          <w:sz w:val="20"/>
        </w:rPr>
        <w:t xml:space="preserve"> </w:t>
      </w:r>
      <w:r>
        <w:rPr>
          <w:sz w:val="20"/>
        </w:rPr>
        <w:t>како</w:t>
      </w:r>
      <w:r>
        <w:rPr>
          <w:spacing w:val="-9"/>
          <w:sz w:val="20"/>
        </w:rPr>
        <w:t xml:space="preserve"> </w:t>
      </w:r>
      <w:r>
        <w:rPr>
          <w:sz w:val="20"/>
        </w:rPr>
        <w:t>што</w:t>
      </w:r>
      <w:r>
        <w:rPr>
          <w:spacing w:val="-7"/>
          <w:sz w:val="20"/>
        </w:rPr>
        <w:t xml:space="preserve"> </w:t>
      </w:r>
      <w:r>
        <w:rPr>
          <w:sz w:val="20"/>
        </w:rPr>
        <w:t>е</w:t>
      </w:r>
      <w:r>
        <w:rPr>
          <w:spacing w:val="-9"/>
          <w:sz w:val="20"/>
        </w:rPr>
        <w:t xml:space="preserve"> </w:t>
      </w:r>
      <w:r>
        <w:rPr>
          <w:sz w:val="20"/>
        </w:rPr>
        <w:t>предвидено</w:t>
      </w:r>
      <w:r>
        <w:rPr>
          <w:spacing w:val="-7"/>
          <w:sz w:val="20"/>
        </w:rPr>
        <w:t xml:space="preserve"> </w:t>
      </w:r>
      <w:r>
        <w:rPr>
          <w:sz w:val="20"/>
        </w:rPr>
        <w:t>во</w:t>
      </w:r>
      <w:r>
        <w:rPr>
          <w:spacing w:val="-51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услови.</w:t>
      </w:r>
    </w:p>
    <w:p w14:paraId="0EA3D213" w14:textId="412F04BE" w:rsidR="002478B6" w:rsidRDefault="00000000">
      <w:pPr>
        <w:pStyle w:val="ListParagraph"/>
        <w:numPr>
          <w:ilvl w:val="1"/>
          <w:numId w:val="1"/>
        </w:numPr>
        <w:tabs>
          <w:tab w:val="left" w:pos="1165"/>
        </w:tabs>
        <w:spacing w:before="59" w:line="244" w:lineRule="auto"/>
        <w:ind w:right="117"/>
        <w:rPr>
          <w:sz w:val="20"/>
        </w:rPr>
      </w:pPr>
      <w:r>
        <w:rPr>
          <w:sz w:val="20"/>
        </w:rPr>
        <w:t>Банката на Корисникот на платежната сметка му пресметува и плаќа камата по истекот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месецот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затворање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платежната</w:t>
      </w:r>
      <w:r>
        <w:rPr>
          <w:spacing w:val="-7"/>
          <w:sz w:val="20"/>
        </w:rPr>
        <w:t xml:space="preserve"> </w:t>
      </w:r>
      <w:r>
        <w:rPr>
          <w:sz w:val="20"/>
        </w:rPr>
        <w:t>сметка</w:t>
      </w:r>
      <w:r>
        <w:rPr>
          <w:spacing w:val="-7"/>
          <w:sz w:val="20"/>
        </w:rPr>
        <w:t xml:space="preserve"> </w:t>
      </w:r>
      <w:r>
        <w:rPr>
          <w:sz w:val="20"/>
        </w:rPr>
        <w:t>според</w:t>
      </w:r>
      <w:r>
        <w:rPr>
          <w:spacing w:val="-7"/>
          <w:sz w:val="20"/>
        </w:rPr>
        <w:t xml:space="preserve"> </w:t>
      </w:r>
      <w:r>
        <w:rPr>
          <w:sz w:val="20"/>
        </w:rPr>
        <w:t>камата</w:t>
      </w:r>
      <w:r>
        <w:rPr>
          <w:spacing w:val="-7"/>
          <w:sz w:val="20"/>
        </w:rPr>
        <w:t xml:space="preserve"> </w:t>
      </w:r>
      <w:r>
        <w:rPr>
          <w:sz w:val="20"/>
        </w:rPr>
        <w:t>стапка</w:t>
      </w:r>
      <w:r>
        <w:rPr>
          <w:spacing w:val="-6"/>
          <w:sz w:val="20"/>
        </w:rPr>
        <w:t xml:space="preserve"> </w:t>
      </w:r>
      <w:r>
        <w:rPr>
          <w:sz w:val="20"/>
        </w:rPr>
        <w:t>која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денот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51"/>
          <w:sz w:val="20"/>
        </w:rPr>
        <w:t xml:space="preserve"> </w:t>
      </w:r>
      <w:r>
        <w:rPr>
          <w:w w:val="95"/>
          <w:sz w:val="20"/>
        </w:rPr>
        <w:t xml:space="preserve">склучување на овој Договор изнесува </w:t>
      </w:r>
      <w:permStart w:id="1442609885" w:edGrp="everyone"/>
      <w:proofErr w:type="gramStart"/>
      <w:r>
        <w:rPr>
          <w:w w:val="95"/>
          <w:sz w:val="20"/>
        </w:rPr>
        <w:t>(</w:t>
      </w:r>
      <w:r w:rsidR="0041125A">
        <w:rPr>
          <w:w w:val="95"/>
          <w:sz w:val="20"/>
          <w:lang w:val="mk-MK"/>
        </w:rPr>
        <w:t xml:space="preserve"> </w:t>
      </w:r>
      <w:permEnd w:id="1442609885"/>
      <w:r>
        <w:rPr>
          <w:w w:val="95"/>
          <w:sz w:val="20"/>
        </w:rPr>
        <w:t>%</w:t>
      </w:r>
      <w:proofErr w:type="gramEnd"/>
      <w:r>
        <w:rPr>
          <w:w w:val="95"/>
          <w:sz w:val="20"/>
        </w:rPr>
        <w:t>) годишно и истата е променлива согласно Одлука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политиката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каматните стапки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 w:rsidR="00FD0348">
        <w:rPr>
          <w:sz w:val="20"/>
        </w:rPr>
        <w:t>КАПИТАЛ</w:t>
      </w:r>
      <w:r>
        <w:rPr>
          <w:spacing w:val="1"/>
          <w:sz w:val="20"/>
        </w:rPr>
        <w:t xml:space="preserve"> </w:t>
      </w:r>
      <w:r>
        <w:rPr>
          <w:sz w:val="20"/>
        </w:rPr>
        <w:t>Банка</w:t>
      </w:r>
      <w:r>
        <w:rPr>
          <w:spacing w:val="1"/>
          <w:sz w:val="20"/>
        </w:rPr>
        <w:t xml:space="preserve"> </w:t>
      </w:r>
      <w:r>
        <w:rPr>
          <w:sz w:val="20"/>
        </w:rPr>
        <w:t>АД</w:t>
      </w:r>
      <w:r>
        <w:rPr>
          <w:spacing w:val="-1"/>
          <w:sz w:val="20"/>
        </w:rPr>
        <w:t xml:space="preserve"> </w:t>
      </w:r>
      <w:r>
        <w:rPr>
          <w:sz w:val="20"/>
        </w:rPr>
        <w:t>Скопје.</w:t>
      </w:r>
    </w:p>
    <w:p w14:paraId="3DBED135" w14:textId="77777777" w:rsidR="002478B6" w:rsidRDefault="00000000">
      <w:pPr>
        <w:pStyle w:val="ListParagraph"/>
        <w:numPr>
          <w:ilvl w:val="1"/>
          <w:numId w:val="1"/>
        </w:numPr>
        <w:tabs>
          <w:tab w:val="left" w:pos="1165"/>
        </w:tabs>
        <w:spacing w:before="55" w:line="244" w:lineRule="auto"/>
        <w:ind w:right="115"/>
        <w:rPr>
          <w:sz w:val="20"/>
        </w:rPr>
      </w:pPr>
      <w:r>
        <w:rPr>
          <w:w w:val="95"/>
          <w:sz w:val="20"/>
        </w:rPr>
        <w:t>Каматата за дозволено пречекорување</w:t>
      </w:r>
      <w:r>
        <w:rPr>
          <w:spacing w:val="47"/>
          <w:sz w:val="20"/>
        </w:rPr>
        <w:t xml:space="preserve"> </w:t>
      </w:r>
      <w:r>
        <w:rPr>
          <w:w w:val="95"/>
          <w:sz w:val="20"/>
        </w:rPr>
        <w:t>и кредитна картичка врзана со</w:t>
      </w:r>
      <w:r>
        <w:rPr>
          <w:spacing w:val="99"/>
          <w:sz w:val="20"/>
        </w:rPr>
        <w:t xml:space="preserve"> </w:t>
      </w:r>
      <w:r>
        <w:rPr>
          <w:w w:val="95"/>
          <w:sz w:val="20"/>
        </w:rPr>
        <w:t>платежната сметка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е уредена</w:t>
      </w:r>
      <w:r>
        <w:rPr>
          <w:spacing w:val="3"/>
          <w:sz w:val="20"/>
        </w:rPr>
        <w:t xml:space="preserve"> </w:t>
      </w:r>
      <w:r>
        <w:rPr>
          <w:sz w:val="20"/>
        </w:rPr>
        <w:t>во</w:t>
      </w:r>
      <w:r>
        <w:rPr>
          <w:spacing w:val="-1"/>
          <w:sz w:val="20"/>
        </w:rPr>
        <w:t xml:space="preserve"> </w:t>
      </w:r>
      <w:r>
        <w:rPr>
          <w:sz w:val="20"/>
        </w:rPr>
        <w:t>посебен</w:t>
      </w:r>
      <w:r>
        <w:rPr>
          <w:spacing w:val="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5"/>
          <w:sz w:val="20"/>
        </w:rPr>
        <w:t xml:space="preserve"> </w:t>
      </w:r>
      <w:r>
        <w:rPr>
          <w:sz w:val="20"/>
        </w:rPr>
        <w:t>склучен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користење на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услугата.</w:t>
      </w:r>
    </w:p>
    <w:p w14:paraId="5C6CC1D5" w14:textId="222422AE" w:rsidR="002478B6" w:rsidRDefault="00000000">
      <w:pPr>
        <w:pStyle w:val="ListParagraph"/>
        <w:numPr>
          <w:ilvl w:val="1"/>
          <w:numId w:val="1"/>
        </w:numPr>
        <w:tabs>
          <w:tab w:val="left" w:pos="1165"/>
        </w:tabs>
        <w:spacing w:before="59" w:line="244" w:lineRule="auto"/>
        <w:ind w:right="120"/>
        <w:rPr>
          <w:sz w:val="20"/>
        </w:rPr>
      </w:pPr>
      <w:r>
        <w:rPr>
          <w:sz w:val="20"/>
        </w:rPr>
        <w:t>Пресметаната,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ненаплатeнa</w:t>
      </w:r>
      <w:r>
        <w:rPr>
          <w:spacing w:val="1"/>
          <w:sz w:val="20"/>
        </w:rPr>
        <w:t xml:space="preserve"> </w:t>
      </w:r>
      <w:r>
        <w:rPr>
          <w:sz w:val="20"/>
        </w:rPr>
        <w:t>камата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искористените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1"/>
          <w:sz w:val="20"/>
        </w:rPr>
        <w:t xml:space="preserve"> </w:t>
      </w:r>
      <w:r>
        <w:rPr>
          <w:sz w:val="20"/>
        </w:rPr>
        <w:t>од</w:t>
      </w:r>
      <w:r>
        <w:rPr>
          <w:spacing w:val="1"/>
          <w:sz w:val="20"/>
        </w:rPr>
        <w:t xml:space="preserve"> </w:t>
      </w:r>
      <w:r>
        <w:rPr>
          <w:sz w:val="20"/>
        </w:rPr>
        <w:t>дозволено</w:t>
      </w:r>
      <w:r>
        <w:rPr>
          <w:spacing w:val="-51"/>
          <w:sz w:val="20"/>
        </w:rPr>
        <w:t xml:space="preserve"> </w:t>
      </w:r>
      <w:r>
        <w:rPr>
          <w:sz w:val="20"/>
        </w:rPr>
        <w:t>пречекорување (лимит) Банката ја наплатува од средствата на платежната сметката на</w:t>
      </w:r>
      <w:r>
        <w:rPr>
          <w:spacing w:val="1"/>
          <w:sz w:val="20"/>
        </w:rPr>
        <w:t xml:space="preserve"> </w:t>
      </w:r>
      <w:r>
        <w:rPr>
          <w:sz w:val="20"/>
        </w:rPr>
        <w:t>Корисникот - резидент во Банката (позитивно салдо, прилив, уплата). На средствата кои</w:t>
      </w:r>
      <w:r>
        <w:rPr>
          <w:spacing w:val="1"/>
          <w:sz w:val="20"/>
        </w:rPr>
        <w:t xml:space="preserve"> </w:t>
      </w:r>
      <w:r>
        <w:rPr>
          <w:sz w:val="20"/>
        </w:rPr>
        <w:t>Корисникот</w:t>
      </w:r>
      <w:r>
        <w:rPr>
          <w:spacing w:val="1"/>
          <w:sz w:val="20"/>
        </w:rPr>
        <w:t xml:space="preserve"> </w:t>
      </w:r>
      <w:r>
        <w:rPr>
          <w:sz w:val="20"/>
        </w:rPr>
        <w:t>ги</w:t>
      </w:r>
      <w:r>
        <w:rPr>
          <w:spacing w:val="1"/>
          <w:sz w:val="20"/>
        </w:rPr>
        <w:t xml:space="preserve"> </w:t>
      </w:r>
      <w:r>
        <w:rPr>
          <w:sz w:val="20"/>
        </w:rPr>
        <w:t>користи</w:t>
      </w:r>
      <w:r>
        <w:rPr>
          <w:spacing w:val="1"/>
          <w:sz w:val="20"/>
        </w:rPr>
        <w:t xml:space="preserve"> </w:t>
      </w:r>
      <w:r>
        <w:rPr>
          <w:sz w:val="20"/>
        </w:rPr>
        <w:t>над</w:t>
      </w:r>
      <w:r>
        <w:rPr>
          <w:spacing w:val="1"/>
          <w:sz w:val="20"/>
        </w:rPr>
        <w:t xml:space="preserve"> </w:t>
      </w:r>
      <w:r>
        <w:rPr>
          <w:sz w:val="20"/>
        </w:rPr>
        <w:t>утврдениот</w:t>
      </w:r>
      <w:r>
        <w:rPr>
          <w:spacing w:val="1"/>
          <w:sz w:val="20"/>
        </w:rPr>
        <w:t xml:space="preserve"> </w:t>
      </w:r>
      <w:r>
        <w:rPr>
          <w:sz w:val="20"/>
        </w:rPr>
        <w:t>износ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дозволено</w:t>
      </w:r>
      <w:r>
        <w:rPr>
          <w:spacing w:val="1"/>
          <w:sz w:val="20"/>
        </w:rPr>
        <w:t xml:space="preserve"> </w:t>
      </w:r>
      <w:r>
        <w:rPr>
          <w:sz w:val="20"/>
        </w:rPr>
        <w:t>пречекорување</w:t>
      </w:r>
      <w:r>
        <w:rPr>
          <w:spacing w:val="1"/>
          <w:sz w:val="20"/>
        </w:rPr>
        <w:t xml:space="preserve"> </w:t>
      </w:r>
      <w:r>
        <w:rPr>
          <w:sz w:val="20"/>
        </w:rPr>
        <w:t>(лимит)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51"/>
          <w:sz w:val="20"/>
        </w:rPr>
        <w:t xml:space="preserve"> </w:t>
      </w:r>
      <w:r>
        <w:rPr>
          <w:sz w:val="20"/>
        </w:rPr>
        <w:t>платежна сметка и на кредитни картички, Банката ќе пресметува казнена камата која</w:t>
      </w:r>
      <w:r>
        <w:rPr>
          <w:spacing w:val="1"/>
          <w:sz w:val="20"/>
        </w:rPr>
        <w:t xml:space="preserve"> </w:t>
      </w:r>
      <w:r>
        <w:rPr>
          <w:sz w:val="20"/>
        </w:rPr>
        <w:t>претставува збир од основниот инструмент од операциите на отворен пазар на Народна</w:t>
      </w:r>
      <w:r>
        <w:rPr>
          <w:spacing w:val="1"/>
          <w:sz w:val="20"/>
        </w:rPr>
        <w:t xml:space="preserve"> </w:t>
      </w:r>
      <w:r>
        <w:rPr>
          <w:sz w:val="20"/>
        </w:rPr>
        <w:t>Банка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Република</w:t>
      </w:r>
      <w:r>
        <w:rPr>
          <w:spacing w:val="1"/>
          <w:sz w:val="20"/>
        </w:rPr>
        <w:t xml:space="preserve"> </w:t>
      </w:r>
      <w:r>
        <w:rPr>
          <w:sz w:val="20"/>
        </w:rPr>
        <w:t>Северна</w:t>
      </w:r>
      <w:r>
        <w:rPr>
          <w:spacing w:val="1"/>
          <w:sz w:val="20"/>
        </w:rPr>
        <w:t xml:space="preserve"> </w:t>
      </w:r>
      <w:r>
        <w:rPr>
          <w:sz w:val="20"/>
        </w:rPr>
        <w:t>Македонија</w:t>
      </w:r>
      <w:r>
        <w:rPr>
          <w:spacing w:val="1"/>
          <w:sz w:val="20"/>
        </w:rPr>
        <w:t xml:space="preserve"> </w:t>
      </w:r>
      <w:r>
        <w:rPr>
          <w:sz w:val="20"/>
        </w:rPr>
        <w:t>(референтна</w:t>
      </w:r>
      <w:r>
        <w:rPr>
          <w:spacing w:val="1"/>
          <w:sz w:val="20"/>
        </w:rPr>
        <w:t xml:space="preserve"> </w:t>
      </w:r>
      <w:r>
        <w:rPr>
          <w:sz w:val="20"/>
        </w:rPr>
        <w:t>каматна</w:t>
      </w:r>
      <w:r>
        <w:rPr>
          <w:spacing w:val="1"/>
          <w:sz w:val="20"/>
        </w:rPr>
        <w:t xml:space="preserve"> </w:t>
      </w:r>
      <w:r>
        <w:rPr>
          <w:sz w:val="20"/>
        </w:rPr>
        <w:t>стапка),</w:t>
      </w:r>
      <w:r>
        <w:rPr>
          <w:spacing w:val="1"/>
          <w:sz w:val="20"/>
        </w:rPr>
        <w:t xml:space="preserve"> </w:t>
      </w:r>
      <w:r>
        <w:rPr>
          <w:sz w:val="20"/>
        </w:rPr>
        <w:t>што</w:t>
      </w:r>
      <w:r>
        <w:rPr>
          <w:spacing w:val="1"/>
          <w:sz w:val="20"/>
        </w:rPr>
        <w:t xml:space="preserve"> </w:t>
      </w:r>
      <w:r>
        <w:rPr>
          <w:sz w:val="20"/>
        </w:rPr>
        <w:t>важи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последниот ден од полугодието што му претходи на тековното полугодие, зголемена за </w:t>
      </w:r>
      <w:r w:rsidR="0082760F">
        <w:rPr>
          <w:sz w:val="20"/>
          <w:lang w:val="mk-MK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процентни поени</w:t>
      </w:r>
      <w:r w:rsidR="0082760F">
        <w:rPr>
          <w:sz w:val="20"/>
          <w:lang w:val="mk-MK"/>
        </w:rPr>
        <w:t xml:space="preserve"> и </w:t>
      </w:r>
      <w:r w:rsidR="0082760F" w:rsidRPr="0082760F">
        <w:rPr>
          <w:sz w:val="20"/>
        </w:rPr>
        <w:t>зголемена за 50% согласно закон</w:t>
      </w:r>
      <w:r w:rsidR="0082760F">
        <w:rPr>
          <w:sz w:val="20"/>
          <w:lang w:val="mk-MK"/>
        </w:rPr>
        <w:t>,</w:t>
      </w:r>
      <w:r>
        <w:rPr>
          <w:sz w:val="20"/>
        </w:rPr>
        <w:t xml:space="preserve"> Каматната стапка се определува на секое полугодие, односно два пати</w:t>
      </w:r>
      <w:r>
        <w:rPr>
          <w:spacing w:val="1"/>
          <w:sz w:val="20"/>
        </w:rPr>
        <w:t xml:space="preserve"> </w:t>
      </w:r>
      <w:r>
        <w:rPr>
          <w:sz w:val="20"/>
        </w:rPr>
        <w:t>годишно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01.01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01.07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7"/>
          <w:sz w:val="20"/>
        </w:rPr>
        <w:t xml:space="preserve"> </w:t>
      </w:r>
      <w:r>
        <w:rPr>
          <w:sz w:val="20"/>
        </w:rPr>
        <w:t>измената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каматната</w:t>
      </w:r>
      <w:r>
        <w:rPr>
          <w:spacing w:val="-8"/>
          <w:sz w:val="20"/>
        </w:rPr>
        <w:t xml:space="preserve"> </w:t>
      </w:r>
      <w:r>
        <w:rPr>
          <w:sz w:val="20"/>
        </w:rPr>
        <w:t>стапка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благајнички</w:t>
      </w:r>
      <w:r>
        <w:rPr>
          <w:spacing w:val="-8"/>
          <w:sz w:val="20"/>
        </w:rPr>
        <w:t xml:space="preserve"> </w:t>
      </w:r>
      <w:r>
        <w:rPr>
          <w:sz w:val="20"/>
        </w:rPr>
        <w:t>записи</w:t>
      </w:r>
      <w:r>
        <w:rPr>
          <w:spacing w:val="-8"/>
          <w:sz w:val="20"/>
        </w:rPr>
        <w:t xml:space="preserve"> </w:t>
      </w:r>
      <w:r>
        <w:rPr>
          <w:sz w:val="20"/>
        </w:rPr>
        <w:t>која</w:t>
      </w:r>
      <w:r>
        <w:rPr>
          <w:spacing w:val="-51"/>
          <w:sz w:val="20"/>
        </w:rPr>
        <w:t xml:space="preserve"> </w:t>
      </w:r>
      <w:r>
        <w:rPr>
          <w:sz w:val="20"/>
        </w:rPr>
        <w:t>ја</w:t>
      </w:r>
      <w:r>
        <w:rPr>
          <w:spacing w:val="1"/>
          <w:sz w:val="20"/>
        </w:rPr>
        <w:t xml:space="preserve"> </w:t>
      </w:r>
      <w:r>
        <w:rPr>
          <w:sz w:val="20"/>
        </w:rPr>
        <w:t>објавува НБРСМ, а</w:t>
      </w:r>
      <w:r>
        <w:rPr>
          <w:spacing w:val="3"/>
          <w:sz w:val="20"/>
        </w:rPr>
        <w:t xml:space="preserve"> </w:t>
      </w:r>
      <w:r>
        <w:rPr>
          <w:sz w:val="20"/>
        </w:rPr>
        <w:t>која</w:t>
      </w:r>
      <w:r>
        <w:rPr>
          <w:spacing w:val="3"/>
          <w:sz w:val="20"/>
        </w:rPr>
        <w:t xml:space="preserve"> </w:t>
      </w:r>
      <w:r>
        <w:rPr>
          <w:sz w:val="20"/>
        </w:rPr>
        <w:t>е со</w:t>
      </w:r>
      <w:r>
        <w:rPr>
          <w:spacing w:val="1"/>
          <w:sz w:val="20"/>
        </w:rPr>
        <w:t xml:space="preserve"> </w:t>
      </w:r>
      <w:r>
        <w:rPr>
          <w:sz w:val="20"/>
        </w:rPr>
        <w:t>важност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30.06</w:t>
      </w:r>
      <w:r>
        <w:rPr>
          <w:spacing w:val="2"/>
          <w:sz w:val="20"/>
        </w:rPr>
        <w:t xml:space="preserve"> </w:t>
      </w:r>
      <w:r>
        <w:rPr>
          <w:sz w:val="20"/>
        </w:rPr>
        <w:t>односно</w:t>
      </w:r>
      <w:r>
        <w:rPr>
          <w:spacing w:val="1"/>
          <w:sz w:val="20"/>
        </w:rPr>
        <w:t xml:space="preserve"> </w:t>
      </w:r>
      <w:r>
        <w:rPr>
          <w:sz w:val="20"/>
        </w:rPr>
        <w:t>31.12.</w:t>
      </w:r>
    </w:p>
    <w:p w14:paraId="5354F194" w14:textId="77777777" w:rsidR="002478B6" w:rsidRDefault="00000000">
      <w:pPr>
        <w:pStyle w:val="Heading1"/>
        <w:numPr>
          <w:ilvl w:val="0"/>
          <w:numId w:val="2"/>
        </w:numPr>
        <w:tabs>
          <w:tab w:val="left" w:pos="907"/>
          <w:tab w:val="left" w:pos="908"/>
        </w:tabs>
        <w:spacing w:before="108"/>
        <w:ind w:left="907" w:hanging="753"/>
        <w:jc w:val="left"/>
      </w:pPr>
      <w:r>
        <w:t>КОМУНИКАЦИЈА</w:t>
      </w:r>
      <w:r>
        <w:rPr>
          <w:spacing w:val="-6"/>
        </w:rPr>
        <w:t xml:space="preserve"> </w:t>
      </w:r>
      <w:r>
        <w:t>ПОМЕЃУ</w:t>
      </w:r>
      <w:r>
        <w:rPr>
          <w:spacing w:val="-6"/>
        </w:rPr>
        <w:t xml:space="preserve"> </w:t>
      </w:r>
      <w:r>
        <w:t>СТРАНИТЕ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ДОГОВОРОТ</w:t>
      </w:r>
    </w:p>
    <w:p w14:paraId="7CC49580" w14:textId="77777777" w:rsidR="002478B6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120"/>
        <w:ind w:hanging="39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Начини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комуникација</w:t>
      </w:r>
    </w:p>
    <w:p w14:paraId="1CA84E6E" w14:textId="77777777" w:rsidR="002478B6" w:rsidRDefault="00000000">
      <w:pPr>
        <w:pStyle w:val="ListParagraph"/>
        <w:numPr>
          <w:ilvl w:val="1"/>
          <w:numId w:val="1"/>
        </w:numPr>
        <w:tabs>
          <w:tab w:val="left" w:pos="1165"/>
        </w:tabs>
        <w:spacing w:before="64" w:line="242" w:lineRule="auto"/>
        <w:ind w:right="115"/>
        <w:rPr>
          <w:sz w:val="20"/>
        </w:rPr>
      </w:pPr>
      <w:r>
        <w:rPr>
          <w:w w:val="95"/>
          <w:sz w:val="20"/>
        </w:rPr>
        <w:t>Страните се согласи комуникацијата помеѓу нив да се одвива преку податоците за контакт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наведени во овој Договор, односно последните познати / ажурирани податоци за контакт на</w:t>
      </w:r>
      <w:r>
        <w:rPr>
          <w:spacing w:val="-51"/>
          <w:sz w:val="20"/>
        </w:rPr>
        <w:t xml:space="preserve"> </w:t>
      </w:r>
      <w:r>
        <w:rPr>
          <w:sz w:val="20"/>
        </w:rPr>
        <w:t>Корисникот кои Банката ги има во својата евиденција, преку сите расположливи канали и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3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2"/>
          <w:sz w:val="20"/>
        </w:rPr>
        <w:t xml:space="preserve"> </w:t>
      </w:r>
      <w:r>
        <w:rPr>
          <w:sz w:val="20"/>
        </w:rPr>
        <w:t>услови.</w:t>
      </w:r>
    </w:p>
    <w:p w14:paraId="7FD5A068" w14:textId="77777777" w:rsidR="002478B6" w:rsidRDefault="002478B6">
      <w:pPr>
        <w:spacing w:line="242" w:lineRule="auto"/>
        <w:jc w:val="both"/>
        <w:rPr>
          <w:sz w:val="20"/>
        </w:rPr>
        <w:sectPr w:rsidR="002478B6">
          <w:pgSz w:w="11910" w:h="16840"/>
          <w:pgMar w:top="1320" w:right="1300" w:bottom="1200" w:left="960" w:header="0" w:footer="1005" w:gutter="0"/>
          <w:cols w:space="720"/>
        </w:sectPr>
      </w:pPr>
    </w:p>
    <w:p w14:paraId="4177BCCD" w14:textId="77777777" w:rsidR="002478B6" w:rsidRDefault="00000000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77"/>
        <w:ind w:hanging="753"/>
        <w:jc w:val="left"/>
      </w:pPr>
      <w:r>
        <w:lastRenderedPageBreak/>
        <w:t>ЗАШТИТНИ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КОРЕКТИВНИ</w:t>
      </w:r>
      <w:r>
        <w:rPr>
          <w:spacing w:val="-4"/>
        </w:rPr>
        <w:t xml:space="preserve"> </w:t>
      </w:r>
      <w:r>
        <w:t>МЕРКИ</w:t>
      </w:r>
    </w:p>
    <w:p w14:paraId="2992EA9A" w14:textId="77777777" w:rsidR="002478B6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121"/>
        <w:ind w:hanging="39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Заштитни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корективни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мерки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одговорност</w:t>
      </w:r>
    </w:p>
    <w:p w14:paraId="043EDF87" w14:textId="77777777" w:rsidR="002478B6" w:rsidRDefault="00000000">
      <w:pPr>
        <w:pStyle w:val="ListParagraph"/>
        <w:numPr>
          <w:ilvl w:val="1"/>
          <w:numId w:val="1"/>
        </w:numPr>
        <w:tabs>
          <w:tab w:val="left" w:pos="1165"/>
        </w:tabs>
        <w:spacing w:line="244" w:lineRule="auto"/>
        <w:ind w:right="121"/>
        <w:rPr>
          <w:sz w:val="20"/>
        </w:rPr>
      </w:pPr>
      <w:r>
        <w:rPr>
          <w:sz w:val="20"/>
        </w:rPr>
        <w:t>При</w:t>
      </w:r>
      <w:r w:rsidRPr="006626C9">
        <w:rPr>
          <w:sz w:val="20"/>
        </w:rPr>
        <w:t xml:space="preserve"> </w:t>
      </w:r>
      <w:r>
        <w:rPr>
          <w:sz w:val="20"/>
        </w:rPr>
        <w:t>користење</w:t>
      </w:r>
      <w:r w:rsidRPr="006626C9">
        <w:rPr>
          <w:sz w:val="20"/>
        </w:rPr>
        <w:t xml:space="preserve"> </w:t>
      </w:r>
      <w:r>
        <w:rPr>
          <w:sz w:val="20"/>
        </w:rPr>
        <w:t>на</w:t>
      </w:r>
      <w:r w:rsidRPr="006626C9">
        <w:rPr>
          <w:sz w:val="20"/>
        </w:rPr>
        <w:t xml:space="preserve"> </w:t>
      </w:r>
      <w:r>
        <w:rPr>
          <w:sz w:val="20"/>
        </w:rPr>
        <w:t>платежната</w:t>
      </w:r>
      <w:r w:rsidRPr="006626C9">
        <w:rPr>
          <w:sz w:val="20"/>
        </w:rPr>
        <w:t xml:space="preserve"> </w:t>
      </w:r>
      <w:r>
        <w:rPr>
          <w:sz w:val="20"/>
        </w:rPr>
        <w:t>сметка,</w:t>
      </w:r>
      <w:r w:rsidRPr="006626C9">
        <w:rPr>
          <w:sz w:val="20"/>
        </w:rPr>
        <w:t xml:space="preserve"> </w:t>
      </w:r>
      <w:r>
        <w:rPr>
          <w:sz w:val="20"/>
        </w:rPr>
        <w:t>дебитна</w:t>
      </w:r>
      <w:r w:rsidRPr="006626C9">
        <w:rPr>
          <w:sz w:val="20"/>
        </w:rPr>
        <w:t xml:space="preserve"> </w:t>
      </w:r>
      <w:r>
        <w:rPr>
          <w:sz w:val="20"/>
        </w:rPr>
        <w:t>платежна</w:t>
      </w:r>
      <w:r w:rsidRPr="006626C9">
        <w:rPr>
          <w:sz w:val="20"/>
        </w:rPr>
        <w:t xml:space="preserve"> </w:t>
      </w:r>
      <w:r>
        <w:rPr>
          <w:sz w:val="20"/>
        </w:rPr>
        <w:t>картичка</w:t>
      </w:r>
      <w:r w:rsidRPr="006626C9">
        <w:rPr>
          <w:sz w:val="20"/>
        </w:rPr>
        <w:t xml:space="preserve"> </w:t>
      </w:r>
      <w:r>
        <w:rPr>
          <w:sz w:val="20"/>
        </w:rPr>
        <w:t>и</w:t>
      </w:r>
      <w:r w:rsidRPr="006626C9">
        <w:rPr>
          <w:sz w:val="20"/>
        </w:rPr>
        <w:t xml:space="preserve"> </w:t>
      </w:r>
      <w:r>
        <w:rPr>
          <w:sz w:val="20"/>
        </w:rPr>
        <w:t>Услуги</w:t>
      </w:r>
      <w:r w:rsidRPr="006626C9">
        <w:rPr>
          <w:sz w:val="20"/>
        </w:rPr>
        <w:t xml:space="preserve"> </w:t>
      </w:r>
      <w:r>
        <w:rPr>
          <w:sz w:val="20"/>
        </w:rPr>
        <w:t>на</w:t>
      </w:r>
      <w:r w:rsidRPr="006626C9">
        <w:rPr>
          <w:sz w:val="20"/>
        </w:rPr>
        <w:t xml:space="preserve"> електронско банкарство, Корисникот се обврзува да ги применува заштитните и корективните </w:t>
      </w:r>
      <w:r>
        <w:rPr>
          <w:sz w:val="20"/>
        </w:rPr>
        <w:t>мерки</w:t>
      </w:r>
      <w:r w:rsidRPr="006626C9">
        <w:rPr>
          <w:sz w:val="20"/>
        </w:rPr>
        <w:t xml:space="preserve"> </w:t>
      </w:r>
      <w:r>
        <w:rPr>
          <w:sz w:val="20"/>
        </w:rPr>
        <w:t>предвидени во</w:t>
      </w:r>
      <w:r w:rsidRPr="006626C9">
        <w:rPr>
          <w:sz w:val="20"/>
        </w:rPr>
        <w:t xml:space="preserve"> </w:t>
      </w:r>
      <w:r>
        <w:rPr>
          <w:sz w:val="20"/>
        </w:rPr>
        <w:t>Општите</w:t>
      </w:r>
      <w:r w:rsidRPr="006626C9">
        <w:rPr>
          <w:sz w:val="20"/>
        </w:rPr>
        <w:t xml:space="preserve"> </w:t>
      </w:r>
      <w:r>
        <w:rPr>
          <w:sz w:val="20"/>
        </w:rPr>
        <w:t>услови</w:t>
      </w:r>
      <w:r w:rsidRPr="006626C9">
        <w:rPr>
          <w:sz w:val="20"/>
        </w:rPr>
        <w:t xml:space="preserve"> </w:t>
      </w:r>
      <w:r>
        <w:rPr>
          <w:sz w:val="20"/>
        </w:rPr>
        <w:t>и</w:t>
      </w:r>
      <w:r w:rsidRPr="006626C9">
        <w:rPr>
          <w:sz w:val="20"/>
        </w:rPr>
        <w:t xml:space="preserve"> </w:t>
      </w:r>
      <w:r>
        <w:rPr>
          <w:sz w:val="20"/>
        </w:rPr>
        <w:t>во</w:t>
      </w:r>
      <w:r w:rsidRPr="006626C9">
        <w:rPr>
          <w:sz w:val="20"/>
        </w:rPr>
        <w:t xml:space="preserve"> </w:t>
      </w:r>
      <w:r>
        <w:rPr>
          <w:sz w:val="20"/>
        </w:rPr>
        <w:t>применливите</w:t>
      </w:r>
      <w:r w:rsidRPr="006626C9">
        <w:rPr>
          <w:sz w:val="20"/>
        </w:rPr>
        <w:t xml:space="preserve"> </w:t>
      </w:r>
      <w:r>
        <w:rPr>
          <w:sz w:val="20"/>
        </w:rPr>
        <w:t>прописи.</w:t>
      </w:r>
    </w:p>
    <w:p w14:paraId="7B11FFC0" w14:textId="77777777" w:rsidR="002478B6" w:rsidRDefault="00000000">
      <w:pPr>
        <w:pStyle w:val="ListParagraph"/>
        <w:numPr>
          <w:ilvl w:val="1"/>
          <w:numId w:val="1"/>
        </w:numPr>
        <w:tabs>
          <w:tab w:val="left" w:pos="1165"/>
        </w:tabs>
        <w:spacing w:before="56" w:line="244" w:lineRule="auto"/>
        <w:ind w:right="127"/>
        <w:rPr>
          <w:sz w:val="20"/>
        </w:rPr>
      </w:pPr>
      <w:r>
        <w:rPr>
          <w:sz w:val="20"/>
        </w:rPr>
        <w:t>Одговорноста за неавторизирани платежни трансакции се утврдува согласно Општите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применливите</w:t>
      </w:r>
      <w:r>
        <w:rPr>
          <w:spacing w:val="2"/>
          <w:sz w:val="20"/>
        </w:rPr>
        <w:t xml:space="preserve"> </w:t>
      </w:r>
      <w:r>
        <w:rPr>
          <w:sz w:val="20"/>
        </w:rPr>
        <w:t>закони.</w:t>
      </w:r>
    </w:p>
    <w:p w14:paraId="7C8D746A" w14:textId="77777777" w:rsidR="002478B6" w:rsidRDefault="00000000">
      <w:pPr>
        <w:pStyle w:val="Heading1"/>
        <w:numPr>
          <w:ilvl w:val="0"/>
          <w:numId w:val="2"/>
        </w:numPr>
        <w:tabs>
          <w:tab w:val="left" w:pos="907"/>
          <w:tab w:val="left" w:pos="908"/>
        </w:tabs>
        <w:spacing w:before="116"/>
        <w:ind w:left="907" w:hanging="697"/>
        <w:jc w:val="left"/>
      </w:pPr>
      <w:r>
        <w:t>ВАЖЕЊЕ,</w:t>
      </w:r>
      <w:r>
        <w:rPr>
          <w:spacing w:val="-6"/>
        </w:rPr>
        <w:t xml:space="preserve"> </w:t>
      </w:r>
      <w:r>
        <w:t>ИЗМЕНИ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РАСКИНУВАЊЕ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РАМКОВНИОТ</w:t>
      </w:r>
      <w:r>
        <w:rPr>
          <w:spacing w:val="-5"/>
        </w:rPr>
        <w:t xml:space="preserve"> </w:t>
      </w:r>
      <w:r>
        <w:t>ДОГОВОР</w:t>
      </w:r>
    </w:p>
    <w:p w14:paraId="59B7F686" w14:textId="77777777" w:rsidR="002478B6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121"/>
        <w:ind w:hanging="39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Време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важење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овој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Договор</w:t>
      </w:r>
    </w:p>
    <w:p w14:paraId="017961CD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ind w:left="1308" w:hanging="853"/>
        <w:rPr>
          <w:sz w:val="20"/>
        </w:rPr>
      </w:pPr>
      <w:r>
        <w:rPr>
          <w:sz w:val="20"/>
        </w:rPr>
        <w:t>Овој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8"/>
          <w:sz w:val="20"/>
        </w:rPr>
        <w:t xml:space="preserve"> </w:t>
      </w:r>
      <w:r>
        <w:rPr>
          <w:sz w:val="20"/>
        </w:rPr>
        <w:t>е</w:t>
      </w:r>
      <w:r>
        <w:rPr>
          <w:spacing w:val="-8"/>
          <w:sz w:val="20"/>
        </w:rPr>
        <w:t xml:space="preserve"> </w:t>
      </w:r>
      <w:r>
        <w:rPr>
          <w:sz w:val="20"/>
        </w:rPr>
        <w:t>склучен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неопределено</w:t>
      </w:r>
      <w:r>
        <w:rPr>
          <w:spacing w:val="-6"/>
          <w:sz w:val="20"/>
        </w:rPr>
        <w:t xml:space="preserve"> </w:t>
      </w:r>
      <w:r>
        <w:rPr>
          <w:sz w:val="20"/>
        </w:rPr>
        <w:t>време.</w:t>
      </w:r>
    </w:p>
    <w:p w14:paraId="28A9B743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before="64"/>
        <w:ind w:left="1308" w:hanging="853"/>
        <w:rPr>
          <w:sz w:val="20"/>
        </w:rPr>
      </w:pPr>
      <w:r>
        <w:rPr>
          <w:sz w:val="20"/>
        </w:rPr>
        <w:t>Овој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4"/>
          <w:sz w:val="20"/>
        </w:rPr>
        <w:t xml:space="preserve"> </w:t>
      </w:r>
      <w:r>
        <w:rPr>
          <w:sz w:val="20"/>
        </w:rPr>
        <w:t>стапува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сила</w:t>
      </w:r>
      <w:r>
        <w:rPr>
          <w:spacing w:val="-5"/>
          <w:sz w:val="20"/>
        </w:rPr>
        <w:t xml:space="preserve"> </w:t>
      </w:r>
      <w:r>
        <w:rPr>
          <w:sz w:val="20"/>
        </w:rPr>
        <w:t>со</w:t>
      </w:r>
      <w:r>
        <w:rPr>
          <w:spacing w:val="-4"/>
          <w:sz w:val="20"/>
        </w:rPr>
        <w:t xml:space="preserve"> </w:t>
      </w:r>
      <w:r>
        <w:rPr>
          <w:sz w:val="20"/>
        </w:rPr>
        <w:t>денот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неговото</w:t>
      </w:r>
      <w:r>
        <w:rPr>
          <w:spacing w:val="-4"/>
          <w:sz w:val="20"/>
        </w:rPr>
        <w:t xml:space="preserve"> </w:t>
      </w:r>
      <w:r>
        <w:rPr>
          <w:sz w:val="20"/>
        </w:rPr>
        <w:t>потпишување</w:t>
      </w:r>
      <w:r>
        <w:rPr>
          <w:spacing w:val="-4"/>
          <w:sz w:val="20"/>
        </w:rPr>
        <w:t xml:space="preserve"> </w:t>
      </w:r>
      <w:r>
        <w:rPr>
          <w:sz w:val="20"/>
        </w:rPr>
        <w:t>од</w:t>
      </w:r>
      <w:r>
        <w:rPr>
          <w:spacing w:val="-5"/>
          <w:sz w:val="20"/>
        </w:rPr>
        <w:t xml:space="preserve"> </w:t>
      </w:r>
      <w:r>
        <w:rPr>
          <w:sz w:val="20"/>
        </w:rPr>
        <w:t>двете</w:t>
      </w:r>
      <w:r>
        <w:rPr>
          <w:spacing w:val="-4"/>
          <w:sz w:val="20"/>
        </w:rPr>
        <w:t xml:space="preserve"> </w:t>
      </w:r>
      <w:r>
        <w:rPr>
          <w:sz w:val="20"/>
        </w:rPr>
        <w:t>Страни.</w:t>
      </w:r>
    </w:p>
    <w:p w14:paraId="11E84B41" w14:textId="77777777" w:rsidR="002478B6" w:rsidRDefault="00000000">
      <w:pPr>
        <w:pStyle w:val="Heading1"/>
        <w:numPr>
          <w:ilvl w:val="0"/>
          <w:numId w:val="1"/>
        </w:numPr>
        <w:tabs>
          <w:tab w:val="left" w:pos="853"/>
        </w:tabs>
        <w:spacing w:before="59"/>
        <w:ind w:hanging="397"/>
      </w:pPr>
      <w:r>
        <w:t>Измени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овој</w:t>
      </w:r>
      <w:r>
        <w:rPr>
          <w:spacing w:val="-2"/>
        </w:rPr>
        <w:t xml:space="preserve"> </w:t>
      </w:r>
      <w:r>
        <w:t>Договор</w:t>
      </w:r>
    </w:p>
    <w:p w14:paraId="179BA74A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before="64"/>
        <w:ind w:left="1308" w:hanging="853"/>
        <w:rPr>
          <w:sz w:val="20"/>
        </w:rPr>
      </w:pPr>
      <w:r>
        <w:rPr>
          <w:sz w:val="20"/>
        </w:rPr>
        <w:t>Начинот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условите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измена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Рамковниот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5"/>
          <w:sz w:val="20"/>
        </w:rPr>
        <w:t xml:space="preserve"> </w:t>
      </w:r>
      <w:r>
        <w:rPr>
          <w:sz w:val="20"/>
        </w:rPr>
        <w:t>се уредени</w:t>
      </w:r>
      <w:r>
        <w:rPr>
          <w:spacing w:val="-4"/>
          <w:sz w:val="20"/>
        </w:rPr>
        <w:t xml:space="preserve"> </w:t>
      </w:r>
      <w:r>
        <w:rPr>
          <w:sz w:val="20"/>
        </w:rPr>
        <w:t>во</w:t>
      </w:r>
      <w:r>
        <w:rPr>
          <w:spacing w:val="-5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услови.</w:t>
      </w:r>
    </w:p>
    <w:p w14:paraId="496D7339" w14:textId="77777777" w:rsidR="002478B6" w:rsidRDefault="00000000">
      <w:pPr>
        <w:pStyle w:val="Heading1"/>
        <w:numPr>
          <w:ilvl w:val="0"/>
          <w:numId w:val="1"/>
        </w:numPr>
        <w:tabs>
          <w:tab w:val="left" w:pos="853"/>
        </w:tabs>
        <w:spacing w:before="61"/>
        <w:ind w:hanging="397"/>
      </w:pPr>
      <w:r>
        <w:t>Услови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престанување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важноста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Договорот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поединечните</w:t>
      </w:r>
      <w:r>
        <w:rPr>
          <w:spacing w:val="-5"/>
        </w:rPr>
        <w:t xml:space="preserve"> </w:t>
      </w:r>
      <w:r>
        <w:t>платежни</w:t>
      </w:r>
      <w:r>
        <w:rPr>
          <w:spacing w:val="-5"/>
        </w:rPr>
        <w:t xml:space="preserve"> </w:t>
      </w:r>
      <w:r>
        <w:t>услуги</w:t>
      </w:r>
    </w:p>
    <w:p w14:paraId="06EA2FC9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line="244" w:lineRule="auto"/>
        <w:ind w:right="125"/>
        <w:rPr>
          <w:sz w:val="20"/>
        </w:rPr>
      </w:pPr>
      <w:r>
        <w:rPr>
          <w:sz w:val="20"/>
        </w:rPr>
        <w:t>Затворање</w:t>
      </w:r>
      <w:r>
        <w:rPr>
          <w:spacing w:val="6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платежната</w:t>
      </w:r>
      <w:r>
        <w:rPr>
          <w:spacing w:val="5"/>
          <w:sz w:val="20"/>
        </w:rPr>
        <w:t xml:space="preserve"> </w:t>
      </w:r>
      <w:r>
        <w:rPr>
          <w:sz w:val="20"/>
        </w:rPr>
        <w:t>сметка</w:t>
      </w:r>
      <w:r>
        <w:rPr>
          <w:spacing w:val="6"/>
          <w:sz w:val="20"/>
        </w:rPr>
        <w:t xml:space="preserve"> </w:t>
      </w:r>
      <w:r>
        <w:rPr>
          <w:sz w:val="20"/>
        </w:rPr>
        <w:t>може</w:t>
      </w:r>
      <w:r>
        <w:rPr>
          <w:spacing w:val="6"/>
          <w:sz w:val="20"/>
        </w:rPr>
        <w:t xml:space="preserve"> </w:t>
      </w:r>
      <w:r>
        <w:rPr>
          <w:sz w:val="20"/>
        </w:rPr>
        <w:t>да</w:t>
      </w:r>
      <w:r>
        <w:rPr>
          <w:spacing w:val="6"/>
          <w:sz w:val="20"/>
        </w:rPr>
        <w:t xml:space="preserve"> </w:t>
      </w:r>
      <w:r>
        <w:rPr>
          <w:sz w:val="20"/>
        </w:rPr>
        <w:t>се</w:t>
      </w:r>
      <w:r>
        <w:rPr>
          <w:spacing w:val="4"/>
          <w:sz w:val="20"/>
        </w:rPr>
        <w:t xml:space="preserve"> </w:t>
      </w:r>
      <w:r>
        <w:rPr>
          <w:sz w:val="20"/>
        </w:rPr>
        <w:t>изврши</w:t>
      </w:r>
      <w:r>
        <w:rPr>
          <w:spacing w:val="4"/>
          <w:sz w:val="20"/>
        </w:rPr>
        <w:t xml:space="preserve"> </w:t>
      </w:r>
      <w:r>
        <w:rPr>
          <w:sz w:val="20"/>
        </w:rPr>
        <w:t>од</w:t>
      </w:r>
      <w:r>
        <w:rPr>
          <w:spacing w:val="4"/>
          <w:sz w:val="20"/>
        </w:rPr>
        <w:t xml:space="preserve"> </w:t>
      </w:r>
      <w:r>
        <w:rPr>
          <w:sz w:val="20"/>
        </w:rPr>
        <w:t>страна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Корисникот</w:t>
      </w:r>
      <w:r>
        <w:rPr>
          <w:spacing w:val="7"/>
          <w:sz w:val="20"/>
        </w:rPr>
        <w:t xml:space="preserve"> </w:t>
      </w:r>
      <w:r>
        <w:rPr>
          <w:sz w:val="20"/>
        </w:rPr>
        <w:t>или</w:t>
      </w:r>
      <w:r>
        <w:rPr>
          <w:spacing w:val="6"/>
          <w:sz w:val="20"/>
        </w:rPr>
        <w:t xml:space="preserve"> </w:t>
      </w:r>
      <w:r>
        <w:rPr>
          <w:sz w:val="20"/>
        </w:rPr>
        <w:t>од</w:t>
      </w:r>
      <w:r>
        <w:rPr>
          <w:spacing w:val="-50"/>
          <w:sz w:val="20"/>
        </w:rPr>
        <w:t xml:space="preserve"> </w:t>
      </w:r>
      <w:r>
        <w:rPr>
          <w:sz w:val="20"/>
        </w:rPr>
        <w:t>страна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Банката</w:t>
      </w:r>
      <w:r>
        <w:rPr>
          <w:spacing w:val="1"/>
          <w:sz w:val="20"/>
        </w:rPr>
        <w:t xml:space="preserve"> </w:t>
      </w:r>
      <w:r>
        <w:rPr>
          <w:sz w:val="20"/>
        </w:rPr>
        <w:t>под условите</w:t>
      </w:r>
      <w:r>
        <w:rPr>
          <w:spacing w:val="2"/>
          <w:sz w:val="20"/>
        </w:rPr>
        <w:t xml:space="preserve"> </w:t>
      </w:r>
      <w:r>
        <w:rPr>
          <w:sz w:val="20"/>
        </w:rPr>
        <w:t>предвидени</w:t>
      </w:r>
      <w:r>
        <w:rPr>
          <w:spacing w:val="2"/>
          <w:sz w:val="20"/>
        </w:rPr>
        <w:t xml:space="preserve"> </w:t>
      </w:r>
      <w:r>
        <w:rPr>
          <w:sz w:val="20"/>
        </w:rPr>
        <w:t>во Општите</w:t>
      </w:r>
      <w:r>
        <w:rPr>
          <w:spacing w:val="2"/>
          <w:sz w:val="20"/>
        </w:rPr>
        <w:t xml:space="preserve"> </w:t>
      </w:r>
      <w:r>
        <w:rPr>
          <w:sz w:val="20"/>
        </w:rPr>
        <w:t>услови.</w:t>
      </w:r>
    </w:p>
    <w:p w14:paraId="6137D42F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before="57" w:line="244" w:lineRule="auto"/>
        <w:ind w:right="122"/>
        <w:rPr>
          <w:sz w:val="20"/>
        </w:rPr>
      </w:pPr>
      <w:r>
        <w:rPr>
          <w:sz w:val="20"/>
        </w:rPr>
        <w:t>Дебитната</w:t>
      </w:r>
      <w:r>
        <w:rPr>
          <w:spacing w:val="4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5"/>
          <w:sz w:val="20"/>
        </w:rPr>
        <w:t xml:space="preserve"> </w:t>
      </w:r>
      <w:r>
        <w:rPr>
          <w:sz w:val="20"/>
        </w:rPr>
        <w:t>картичка</w:t>
      </w:r>
      <w:r>
        <w:rPr>
          <w:spacing w:val="5"/>
          <w:sz w:val="20"/>
        </w:rPr>
        <w:t xml:space="preserve"> </w:t>
      </w:r>
      <w:r>
        <w:rPr>
          <w:sz w:val="20"/>
        </w:rPr>
        <w:t>важи,</w:t>
      </w:r>
      <w:r>
        <w:rPr>
          <w:spacing w:val="6"/>
          <w:sz w:val="20"/>
        </w:rPr>
        <w:t xml:space="preserve"> </w:t>
      </w:r>
      <w:r>
        <w:rPr>
          <w:sz w:val="20"/>
        </w:rPr>
        <w:t>се</w:t>
      </w:r>
      <w:r>
        <w:rPr>
          <w:spacing w:val="4"/>
          <w:sz w:val="20"/>
        </w:rPr>
        <w:t xml:space="preserve"> </w:t>
      </w:r>
      <w:r>
        <w:rPr>
          <w:sz w:val="20"/>
        </w:rPr>
        <w:t>обновува</w:t>
      </w:r>
      <w:r>
        <w:rPr>
          <w:spacing w:val="5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може</w:t>
      </w:r>
      <w:r>
        <w:rPr>
          <w:spacing w:val="5"/>
          <w:sz w:val="20"/>
        </w:rPr>
        <w:t xml:space="preserve"> </w:t>
      </w:r>
      <w:r>
        <w:rPr>
          <w:sz w:val="20"/>
        </w:rPr>
        <w:t>да</w:t>
      </w:r>
      <w:r>
        <w:rPr>
          <w:spacing w:val="4"/>
          <w:sz w:val="20"/>
        </w:rPr>
        <w:t xml:space="preserve"> </w:t>
      </w:r>
      <w:r>
        <w:rPr>
          <w:sz w:val="20"/>
        </w:rPr>
        <w:t>се</w:t>
      </w:r>
      <w:r>
        <w:rPr>
          <w:spacing w:val="5"/>
          <w:sz w:val="20"/>
        </w:rPr>
        <w:t xml:space="preserve"> </w:t>
      </w:r>
      <w:r>
        <w:rPr>
          <w:sz w:val="20"/>
        </w:rPr>
        <w:t>откаже</w:t>
      </w:r>
      <w:r>
        <w:rPr>
          <w:spacing w:val="5"/>
          <w:sz w:val="20"/>
        </w:rPr>
        <w:t xml:space="preserve"> </w:t>
      </w:r>
      <w:r>
        <w:rPr>
          <w:sz w:val="20"/>
        </w:rPr>
        <w:t>од</w:t>
      </w:r>
      <w:r>
        <w:rPr>
          <w:spacing w:val="5"/>
          <w:sz w:val="20"/>
        </w:rPr>
        <w:t xml:space="preserve"> </w:t>
      </w:r>
      <w:r>
        <w:rPr>
          <w:sz w:val="20"/>
        </w:rPr>
        <w:t>која</w:t>
      </w:r>
      <w:r>
        <w:rPr>
          <w:spacing w:val="5"/>
          <w:sz w:val="20"/>
        </w:rPr>
        <w:t xml:space="preserve"> </w:t>
      </w:r>
      <w:r>
        <w:rPr>
          <w:sz w:val="20"/>
        </w:rPr>
        <w:t>било</w:t>
      </w:r>
      <w:r>
        <w:rPr>
          <w:spacing w:val="4"/>
          <w:sz w:val="20"/>
        </w:rPr>
        <w:t xml:space="preserve"> </w:t>
      </w:r>
      <w:r>
        <w:rPr>
          <w:sz w:val="20"/>
        </w:rPr>
        <w:t>од</w:t>
      </w:r>
      <w:r>
        <w:rPr>
          <w:spacing w:val="-50"/>
          <w:sz w:val="20"/>
        </w:rPr>
        <w:t xml:space="preserve"> </w:t>
      </w:r>
      <w:r>
        <w:rPr>
          <w:sz w:val="20"/>
        </w:rPr>
        <w:t>Страните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2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2"/>
          <w:sz w:val="20"/>
        </w:rPr>
        <w:t xml:space="preserve"> </w:t>
      </w:r>
      <w:r>
        <w:rPr>
          <w:sz w:val="20"/>
        </w:rPr>
        <w:t>услови.</w:t>
      </w:r>
    </w:p>
    <w:p w14:paraId="35D408AF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before="59"/>
        <w:ind w:left="1308" w:hanging="853"/>
        <w:rPr>
          <w:sz w:val="20"/>
        </w:rPr>
      </w:pPr>
      <w:r>
        <w:rPr>
          <w:sz w:val="20"/>
        </w:rPr>
        <w:t>Услугите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8"/>
          <w:sz w:val="20"/>
        </w:rPr>
        <w:t xml:space="preserve"> </w:t>
      </w:r>
      <w:r>
        <w:rPr>
          <w:sz w:val="20"/>
        </w:rPr>
        <w:t>електронско</w:t>
      </w:r>
      <w:r>
        <w:rPr>
          <w:spacing w:val="-5"/>
          <w:sz w:val="20"/>
        </w:rPr>
        <w:t xml:space="preserve"> </w:t>
      </w:r>
      <w:r>
        <w:rPr>
          <w:sz w:val="20"/>
        </w:rPr>
        <w:t>банкарство</w:t>
      </w:r>
      <w:r>
        <w:rPr>
          <w:spacing w:val="-8"/>
          <w:sz w:val="20"/>
        </w:rPr>
        <w:t xml:space="preserve"> </w:t>
      </w:r>
      <w:r>
        <w:rPr>
          <w:sz w:val="20"/>
        </w:rPr>
        <w:t>може</w:t>
      </w:r>
      <w:r>
        <w:rPr>
          <w:spacing w:val="-8"/>
          <w:sz w:val="20"/>
        </w:rPr>
        <w:t xml:space="preserve"> </w:t>
      </w:r>
      <w:r>
        <w:rPr>
          <w:sz w:val="20"/>
        </w:rPr>
        <w:t>да</w:t>
      </w:r>
      <w:r>
        <w:rPr>
          <w:spacing w:val="-9"/>
          <w:sz w:val="20"/>
        </w:rPr>
        <w:t xml:space="preserve"> </w:t>
      </w:r>
      <w:r>
        <w:rPr>
          <w:sz w:val="20"/>
        </w:rPr>
        <w:t>се</w:t>
      </w:r>
      <w:r>
        <w:rPr>
          <w:spacing w:val="-4"/>
          <w:sz w:val="20"/>
        </w:rPr>
        <w:t xml:space="preserve"> </w:t>
      </w:r>
      <w:r>
        <w:rPr>
          <w:sz w:val="20"/>
        </w:rPr>
        <w:t>променат</w:t>
      </w:r>
      <w:r>
        <w:rPr>
          <w:spacing w:val="-8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8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-7"/>
          <w:sz w:val="20"/>
        </w:rPr>
        <w:t xml:space="preserve"> </w:t>
      </w:r>
      <w:r>
        <w:rPr>
          <w:sz w:val="20"/>
        </w:rPr>
        <w:t>услови.</w:t>
      </w:r>
    </w:p>
    <w:p w14:paraId="225DF3D9" w14:textId="77777777" w:rsidR="002478B6" w:rsidRDefault="00000000">
      <w:pPr>
        <w:pStyle w:val="Heading1"/>
        <w:numPr>
          <w:ilvl w:val="0"/>
          <w:numId w:val="1"/>
        </w:numPr>
        <w:tabs>
          <w:tab w:val="left" w:pos="853"/>
        </w:tabs>
        <w:spacing w:before="61"/>
        <w:ind w:hanging="397"/>
      </w:pPr>
      <w:r>
        <w:t>Раскинување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овој</w:t>
      </w:r>
      <w:r>
        <w:rPr>
          <w:spacing w:val="-3"/>
        </w:rPr>
        <w:t xml:space="preserve"> </w:t>
      </w:r>
      <w:r>
        <w:t>Договор</w:t>
      </w:r>
    </w:p>
    <w:p w14:paraId="0960903F" w14:textId="73CDFB0D" w:rsidR="002478B6" w:rsidRDefault="00000000">
      <w:pPr>
        <w:pStyle w:val="ListParagraph"/>
        <w:numPr>
          <w:ilvl w:val="1"/>
          <w:numId w:val="1"/>
        </w:numPr>
        <w:tabs>
          <w:tab w:val="left" w:pos="1308"/>
          <w:tab w:val="left" w:pos="1309"/>
        </w:tabs>
        <w:spacing w:before="64" w:line="244" w:lineRule="auto"/>
        <w:ind w:right="125"/>
        <w:rPr>
          <w:sz w:val="20"/>
        </w:rPr>
      </w:pPr>
      <w:r>
        <w:rPr>
          <w:sz w:val="20"/>
        </w:rPr>
        <w:t>Корисникот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Банката</w:t>
      </w:r>
      <w:r>
        <w:rPr>
          <w:spacing w:val="-9"/>
          <w:sz w:val="20"/>
        </w:rPr>
        <w:t xml:space="preserve"> </w:t>
      </w:r>
      <w:r>
        <w:rPr>
          <w:sz w:val="20"/>
        </w:rPr>
        <w:t>можат</w:t>
      </w:r>
      <w:r>
        <w:rPr>
          <w:spacing w:val="-10"/>
          <w:sz w:val="20"/>
        </w:rPr>
        <w:t xml:space="preserve"> </w:t>
      </w:r>
      <w:r>
        <w:rPr>
          <w:sz w:val="20"/>
        </w:rPr>
        <w:t>да</w:t>
      </w:r>
      <w:r>
        <w:rPr>
          <w:spacing w:val="-9"/>
          <w:sz w:val="20"/>
        </w:rPr>
        <w:t xml:space="preserve"> </w:t>
      </w:r>
      <w:r>
        <w:rPr>
          <w:sz w:val="20"/>
        </w:rPr>
        <w:t>го</w:t>
      </w:r>
      <w:r>
        <w:rPr>
          <w:spacing w:val="-9"/>
          <w:sz w:val="20"/>
        </w:rPr>
        <w:t xml:space="preserve"> </w:t>
      </w:r>
      <w:r>
        <w:rPr>
          <w:sz w:val="20"/>
        </w:rPr>
        <w:t>раскинат</w:t>
      </w:r>
      <w:r>
        <w:rPr>
          <w:spacing w:val="-8"/>
          <w:sz w:val="20"/>
        </w:rPr>
        <w:t xml:space="preserve"> </w:t>
      </w:r>
      <w:r>
        <w:rPr>
          <w:sz w:val="20"/>
        </w:rPr>
        <w:t>овој</w:t>
      </w:r>
      <w:r>
        <w:rPr>
          <w:spacing w:val="-11"/>
          <w:sz w:val="20"/>
        </w:rPr>
        <w:t xml:space="preserve"> </w:t>
      </w:r>
      <w:r>
        <w:rPr>
          <w:sz w:val="20"/>
        </w:rPr>
        <w:t>Договор</w:t>
      </w:r>
      <w:r w:rsidR="004C3091">
        <w:rPr>
          <w:sz w:val="20"/>
          <w:lang w:val="mk-MK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односно</w:t>
      </w:r>
      <w:r>
        <w:rPr>
          <w:spacing w:val="-9"/>
          <w:sz w:val="20"/>
        </w:rPr>
        <w:t xml:space="preserve"> </w:t>
      </w:r>
      <w:r>
        <w:rPr>
          <w:sz w:val="20"/>
        </w:rPr>
        <w:t>Рамковниот</w:t>
      </w:r>
      <w:r>
        <w:rPr>
          <w:spacing w:val="-9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50"/>
          <w:sz w:val="20"/>
        </w:rPr>
        <w:t xml:space="preserve"> </w:t>
      </w:r>
      <w:r>
        <w:rPr>
          <w:sz w:val="20"/>
        </w:rPr>
        <w:t>под услови,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начин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во</w:t>
      </w:r>
      <w:r>
        <w:rPr>
          <w:spacing w:val="2"/>
          <w:sz w:val="20"/>
        </w:rPr>
        <w:t xml:space="preserve"> </w:t>
      </w:r>
      <w:r>
        <w:rPr>
          <w:sz w:val="20"/>
        </w:rPr>
        <w:t>рокови</w:t>
      </w:r>
      <w:r>
        <w:rPr>
          <w:spacing w:val="2"/>
          <w:sz w:val="20"/>
        </w:rPr>
        <w:t xml:space="preserve"> </w:t>
      </w:r>
      <w:r>
        <w:rPr>
          <w:sz w:val="20"/>
        </w:rPr>
        <w:t>предвидени</w:t>
      </w:r>
      <w:r>
        <w:rPr>
          <w:spacing w:val="2"/>
          <w:sz w:val="20"/>
        </w:rPr>
        <w:t xml:space="preserve"> </w:t>
      </w: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услови.</w:t>
      </w:r>
    </w:p>
    <w:p w14:paraId="5E148D88" w14:textId="77777777" w:rsidR="00C174A3" w:rsidRDefault="00C174A3" w:rsidP="00C174A3">
      <w:pPr>
        <w:pStyle w:val="ListParagraph"/>
        <w:tabs>
          <w:tab w:val="left" w:pos="1308"/>
          <w:tab w:val="left" w:pos="1309"/>
        </w:tabs>
        <w:spacing w:before="64" w:line="244" w:lineRule="auto"/>
        <w:ind w:right="125" w:firstLine="0"/>
        <w:rPr>
          <w:sz w:val="20"/>
        </w:rPr>
      </w:pPr>
    </w:p>
    <w:p w14:paraId="588A6E24" w14:textId="77777777" w:rsidR="002478B6" w:rsidRDefault="00000000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115"/>
        <w:ind w:hanging="587"/>
        <w:jc w:val="left"/>
      </w:pPr>
      <w:r>
        <w:t>ЛИЧНИ</w:t>
      </w:r>
      <w:r>
        <w:rPr>
          <w:spacing w:val="-6"/>
        </w:rPr>
        <w:t xml:space="preserve"> </w:t>
      </w:r>
      <w:r>
        <w:t>ПОДАТОЦИ,</w:t>
      </w:r>
      <w:r>
        <w:rPr>
          <w:spacing w:val="-7"/>
        </w:rPr>
        <w:t xml:space="preserve"> </w:t>
      </w:r>
      <w:r>
        <w:t>АЖУРИРАЊЕ,</w:t>
      </w:r>
      <w:r>
        <w:rPr>
          <w:spacing w:val="-2"/>
        </w:rPr>
        <w:t xml:space="preserve"> </w:t>
      </w:r>
      <w:r>
        <w:t>ДЕЛОВНА</w:t>
      </w:r>
      <w:r>
        <w:rPr>
          <w:spacing w:val="-4"/>
        </w:rPr>
        <w:t xml:space="preserve"> </w:t>
      </w:r>
      <w:r>
        <w:t>ТАЈНА</w:t>
      </w:r>
    </w:p>
    <w:p w14:paraId="51B05031" w14:textId="77777777" w:rsidR="002478B6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119"/>
        <w:ind w:hanging="39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Обработка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личните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податоци</w:t>
      </w:r>
    </w:p>
    <w:p w14:paraId="74013DF7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line="244" w:lineRule="auto"/>
        <w:ind w:right="114"/>
        <w:rPr>
          <w:sz w:val="20"/>
        </w:rPr>
      </w:pPr>
      <w:r>
        <w:rPr>
          <w:sz w:val="20"/>
        </w:rPr>
        <w:t>Информации и услови за обработка на личните податоци на застапниците по закон на</w:t>
      </w:r>
      <w:r>
        <w:rPr>
          <w:spacing w:val="1"/>
          <w:sz w:val="20"/>
        </w:rPr>
        <w:t xml:space="preserve"> </w:t>
      </w:r>
      <w:r>
        <w:rPr>
          <w:sz w:val="20"/>
        </w:rPr>
        <w:t>Корисникот,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неговите</w:t>
      </w:r>
      <w:r>
        <w:rPr>
          <w:spacing w:val="1"/>
          <w:sz w:val="20"/>
        </w:rPr>
        <w:t xml:space="preserve"> </w:t>
      </w:r>
      <w:r>
        <w:rPr>
          <w:sz w:val="20"/>
        </w:rPr>
        <w:t>Овластени</w:t>
      </w:r>
      <w:r>
        <w:rPr>
          <w:spacing w:val="1"/>
          <w:sz w:val="20"/>
        </w:rPr>
        <w:t xml:space="preserve"> </w:t>
      </w:r>
      <w:r>
        <w:rPr>
          <w:sz w:val="20"/>
        </w:rPr>
        <w:t>лица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1"/>
          <w:sz w:val="20"/>
        </w:rPr>
        <w:t xml:space="preserve"> </w:t>
      </w:r>
      <w:r>
        <w:rPr>
          <w:sz w:val="20"/>
        </w:rPr>
        <w:t>сметка,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неговите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Овластени</w:t>
      </w:r>
      <w:r>
        <w:rPr>
          <w:spacing w:val="-11"/>
          <w:sz w:val="20"/>
        </w:rPr>
        <w:t xml:space="preserve"> </w:t>
      </w:r>
      <w:r>
        <w:rPr>
          <w:sz w:val="20"/>
        </w:rPr>
        <w:t>иматели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-10"/>
          <w:sz w:val="20"/>
        </w:rPr>
        <w:t xml:space="preserve"> </w:t>
      </w:r>
      <w:r>
        <w:rPr>
          <w:sz w:val="20"/>
        </w:rPr>
        <w:t>картичка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неговите</w:t>
      </w:r>
      <w:r>
        <w:rPr>
          <w:spacing w:val="-11"/>
          <w:sz w:val="20"/>
        </w:rPr>
        <w:t xml:space="preserve"> </w:t>
      </w:r>
      <w:r>
        <w:rPr>
          <w:sz w:val="20"/>
        </w:rPr>
        <w:t>Овластени</w:t>
      </w:r>
      <w:r>
        <w:rPr>
          <w:spacing w:val="-11"/>
          <w:sz w:val="20"/>
        </w:rPr>
        <w:t xml:space="preserve"> </w:t>
      </w:r>
      <w:r>
        <w:rPr>
          <w:sz w:val="20"/>
        </w:rPr>
        <w:t>лица</w:t>
      </w:r>
      <w:r>
        <w:rPr>
          <w:spacing w:val="-11"/>
          <w:sz w:val="20"/>
        </w:rPr>
        <w:t xml:space="preserve"> </w:t>
      </w:r>
      <w:r>
        <w:rPr>
          <w:sz w:val="20"/>
        </w:rPr>
        <w:t>за</w:t>
      </w:r>
      <w:r>
        <w:rPr>
          <w:spacing w:val="-11"/>
          <w:sz w:val="20"/>
        </w:rPr>
        <w:t xml:space="preserve"> </w:t>
      </w:r>
      <w:r>
        <w:rPr>
          <w:sz w:val="20"/>
        </w:rPr>
        <w:t>е-банкарство,</w:t>
      </w:r>
      <w:r>
        <w:rPr>
          <w:spacing w:val="-12"/>
          <w:sz w:val="20"/>
        </w:rPr>
        <w:t xml:space="preserve"> </w:t>
      </w:r>
      <w:r>
        <w:rPr>
          <w:sz w:val="20"/>
        </w:rPr>
        <w:t>од</w:t>
      </w:r>
      <w:r>
        <w:rPr>
          <w:spacing w:val="-51"/>
          <w:sz w:val="20"/>
        </w:rPr>
        <w:t xml:space="preserve"> </w:t>
      </w:r>
      <w:r>
        <w:rPr>
          <w:w w:val="95"/>
          <w:sz w:val="20"/>
        </w:rPr>
        <w:t>страна на Банката и платежните системи во кои учествува Банката за целите на</w:t>
      </w:r>
      <w:r>
        <w:rPr>
          <w:spacing w:val="47"/>
          <w:sz w:val="20"/>
        </w:rPr>
        <w:t xml:space="preserve"> </w:t>
      </w:r>
      <w:r>
        <w:rPr>
          <w:w w:val="95"/>
          <w:sz w:val="20"/>
        </w:rPr>
        <w:t>овој</w:t>
      </w:r>
      <w:r>
        <w:rPr>
          <w:spacing w:val="48"/>
          <w:sz w:val="20"/>
        </w:rPr>
        <w:t xml:space="preserve"> </w:t>
      </w:r>
      <w:r>
        <w:rPr>
          <w:w w:val="95"/>
          <w:sz w:val="20"/>
        </w:rPr>
        <w:t>Договор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се</w:t>
      </w:r>
      <w:r>
        <w:rPr>
          <w:spacing w:val="1"/>
          <w:sz w:val="20"/>
        </w:rPr>
        <w:t xml:space="preserve"> </w:t>
      </w:r>
      <w:r>
        <w:rPr>
          <w:sz w:val="20"/>
        </w:rPr>
        <w:t>дадени</w:t>
      </w:r>
      <w:r>
        <w:rPr>
          <w:spacing w:val="1"/>
          <w:sz w:val="20"/>
        </w:rPr>
        <w:t xml:space="preserve"> </w:t>
      </w:r>
      <w:r>
        <w:rPr>
          <w:sz w:val="20"/>
        </w:rPr>
        <w:t>во</w:t>
      </w:r>
      <w:r>
        <w:rPr>
          <w:spacing w:val="4"/>
          <w:sz w:val="20"/>
        </w:rPr>
        <w:t xml:space="preserve"> </w:t>
      </w:r>
      <w:r>
        <w:rPr>
          <w:sz w:val="20"/>
        </w:rPr>
        <w:t>Општите</w:t>
      </w:r>
      <w:r>
        <w:rPr>
          <w:spacing w:val="2"/>
          <w:sz w:val="20"/>
        </w:rPr>
        <w:t xml:space="preserve"> </w:t>
      </w:r>
      <w:r>
        <w:rPr>
          <w:sz w:val="20"/>
        </w:rPr>
        <w:t>услови.</w:t>
      </w:r>
    </w:p>
    <w:p w14:paraId="6EB32896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before="56" w:line="244" w:lineRule="auto"/>
        <w:ind w:right="118"/>
        <w:rPr>
          <w:sz w:val="20"/>
        </w:rPr>
      </w:pPr>
      <w:r>
        <w:rPr>
          <w:sz w:val="20"/>
        </w:rPr>
        <w:t>Со потпишување на овој Договор, Корисникот потврдува дека неговите застапници по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закон,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неговите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Овластени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лица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за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работа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со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платежна</w:t>
      </w:r>
      <w:r>
        <w:rPr>
          <w:spacing w:val="-6"/>
          <w:sz w:val="20"/>
        </w:rPr>
        <w:t xml:space="preserve"> </w:t>
      </w:r>
      <w:r>
        <w:rPr>
          <w:sz w:val="20"/>
        </w:rPr>
        <w:t>сметка,</w:t>
      </w:r>
      <w:r>
        <w:rPr>
          <w:spacing w:val="-11"/>
          <w:sz w:val="20"/>
        </w:rPr>
        <w:t xml:space="preserve"> </w:t>
      </w:r>
      <w:r>
        <w:rPr>
          <w:sz w:val="20"/>
        </w:rPr>
        <w:t>неговите</w:t>
      </w:r>
      <w:r>
        <w:rPr>
          <w:spacing w:val="-11"/>
          <w:sz w:val="20"/>
        </w:rPr>
        <w:t xml:space="preserve"> </w:t>
      </w:r>
      <w:r>
        <w:rPr>
          <w:sz w:val="20"/>
        </w:rPr>
        <w:t>Овластени</w:t>
      </w:r>
      <w:r>
        <w:rPr>
          <w:spacing w:val="-9"/>
          <w:sz w:val="20"/>
        </w:rPr>
        <w:t xml:space="preserve"> </w:t>
      </w:r>
      <w:r>
        <w:rPr>
          <w:sz w:val="20"/>
        </w:rPr>
        <w:t>иматели</w:t>
      </w:r>
      <w:r>
        <w:rPr>
          <w:spacing w:val="-51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-13"/>
          <w:sz w:val="20"/>
        </w:rPr>
        <w:t xml:space="preserve"> </w:t>
      </w:r>
      <w:r>
        <w:rPr>
          <w:sz w:val="20"/>
        </w:rPr>
        <w:t>картичка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неговите</w:t>
      </w:r>
      <w:r>
        <w:rPr>
          <w:spacing w:val="-10"/>
          <w:sz w:val="20"/>
        </w:rPr>
        <w:t xml:space="preserve"> </w:t>
      </w:r>
      <w:r>
        <w:rPr>
          <w:sz w:val="20"/>
        </w:rPr>
        <w:t>Овластени</w:t>
      </w:r>
      <w:r>
        <w:rPr>
          <w:spacing w:val="-12"/>
          <w:sz w:val="20"/>
        </w:rPr>
        <w:t xml:space="preserve"> </w:t>
      </w:r>
      <w:r>
        <w:rPr>
          <w:sz w:val="20"/>
        </w:rPr>
        <w:t>лица</w:t>
      </w:r>
      <w:r>
        <w:rPr>
          <w:spacing w:val="-10"/>
          <w:sz w:val="20"/>
        </w:rPr>
        <w:t xml:space="preserve"> </w:t>
      </w:r>
      <w:r>
        <w:rPr>
          <w:sz w:val="20"/>
        </w:rPr>
        <w:t>за</w:t>
      </w:r>
      <w:r>
        <w:rPr>
          <w:spacing w:val="-14"/>
          <w:sz w:val="20"/>
        </w:rPr>
        <w:t xml:space="preserve"> </w:t>
      </w:r>
      <w:r>
        <w:rPr>
          <w:sz w:val="20"/>
        </w:rPr>
        <w:t>е-банкарство,</w:t>
      </w:r>
      <w:r>
        <w:rPr>
          <w:spacing w:val="-12"/>
          <w:sz w:val="20"/>
        </w:rPr>
        <w:t xml:space="preserve"> </w:t>
      </w:r>
      <w:r>
        <w:rPr>
          <w:sz w:val="20"/>
        </w:rPr>
        <w:t>се</w:t>
      </w:r>
      <w:r>
        <w:rPr>
          <w:spacing w:val="-10"/>
          <w:sz w:val="20"/>
        </w:rPr>
        <w:t xml:space="preserve"> </w:t>
      </w:r>
      <w:r>
        <w:rPr>
          <w:sz w:val="20"/>
        </w:rPr>
        <w:t>запознаени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согласни</w:t>
      </w:r>
      <w:r>
        <w:rPr>
          <w:spacing w:val="-51"/>
          <w:sz w:val="20"/>
        </w:rPr>
        <w:t xml:space="preserve"> </w:t>
      </w:r>
      <w:r>
        <w:rPr>
          <w:sz w:val="20"/>
        </w:rPr>
        <w:t>дека Банката ќе врши обработка на нивните лични податоци, согласно со Општите услови,</w:t>
      </w:r>
      <w:r>
        <w:rPr>
          <w:spacing w:val="1"/>
          <w:sz w:val="20"/>
        </w:rPr>
        <w:t xml:space="preserve"> </w:t>
      </w:r>
      <w:r>
        <w:rPr>
          <w:sz w:val="20"/>
        </w:rPr>
        <w:t>Политиката за заштита на приватноста и Принципите и начинот на обработка на личните</w:t>
      </w:r>
      <w:r>
        <w:rPr>
          <w:spacing w:val="1"/>
          <w:sz w:val="20"/>
        </w:rPr>
        <w:t xml:space="preserve"> </w:t>
      </w:r>
      <w:r>
        <w:rPr>
          <w:sz w:val="20"/>
        </w:rPr>
        <w:t>податоци на</w:t>
      </w:r>
      <w:r>
        <w:rPr>
          <w:spacing w:val="1"/>
          <w:sz w:val="20"/>
        </w:rPr>
        <w:t xml:space="preserve"> </w:t>
      </w:r>
      <w:r>
        <w:rPr>
          <w:sz w:val="20"/>
        </w:rPr>
        <w:t>Банката,</w:t>
      </w:r>
      <w:r>
        <w:rPr>
          <w:spacing w:val="3"/>
          <w:sz w:val="20"/>
        </w:rPr>
        <w:t xml:space="preserve"> </w:t>
      </w:r>
      <w:r>
        <w:rPr>
          <w:sz w:val="20"/>
        </w:rPr>
        <w:t>објавени на</w:t>
      </w:r>
      <w:r>
        <w:rPr>
          <w:spacing w:val="3"/>
          <w:sz w:val="20"/>
        </w:rPr>
        <w:t xml:space="preserve"> </w:t>
      </w:r>
      <w:r>
        <w:rPr>
          <w:sz w:val="20"/>
        </w:rPr>
        <w:t>веб</w:t>
      </w:r>
      <w:r>
        <w:rPr>
          <w:spacing w:val="1"/>
          <w:sz w:val="20"/>
        </w:rPr>
        <w:t xml:space="preserve"> </w:t>
      </w:r>
      <w:r>
        <w:rPr>
          <w:sz w:val="20"/>
        </w:rPr>
        <w:t>страната на</w:t>
      </w:r>
      <w:r>
        <w:rPr>
          <w:spacing w:val="6"/>
          <w:sz w:val="20"/>
        </w:rPr>
        <w:t xml:space="preserve"> </w:t>
      </w:r>
      <w:r>
        <w:rPr>
          <w:sz w:val="20"/>
        </w:rPr>
        <w:t>Банката.</w:t>
      </w:r>
    </w:p>
    <w:p w14:paraId="6A28E612" w14:textId="77777777" w:rsidR="002478B6" w:rsidRDefault="00000000">
      <w:pPr>
        <w:pStyle w:val="Heading1"/>
        <w:numPr>
          <w:ilvl w:val="0"/>
          <w:numId w:val="1"/>
        </w:numPr>
        <w:tabs>
          <w:tab w:val="left" w:pos="853"/>
        </w:tabs>
        <w:spacing w:before="51"/>
        <w:ind w:hanging="397"/>
      </w:pPr>
      <w:r>
        <w:t>Обврска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Корисникот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ажурирање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податоци</w:t>
      </w:r>
    </w:p>
    <w:p w14:paraId="3E0F29D0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before="64" w:line="244" w:lineRule="auto"/>
        <w:ind w:right="117"/>
        <w:rPr>
          <w:sz w:val="20"/>
        </w:rPr>
      </w:pPr>
      <w:r>
        <w:rPr>
          <w:sz w:val="20"/>
        </w:rPr>
        <w:t>Корисникот</w:t>
      </w:r>
      <w:r>
        <w:rPr>
          <w:spacing w:val="-8"/>
          <w:sz w:val="20"/>
        </w:rPr>
        <w:t xml:space="preserve"> </w:t>
      </w:r>
      <w:r>
        <w:rPr>
          <w:sz w:val="20"/>
        </w:rPr>
        <w:t>има</w:t>
      </w:r>
      <w:r>
        <w:rPr>
          <w:spacing w:val="-8"/>
          <w:sz w:val="20"/>
        </w:rPr>
        <w:t xml:space="preserve"> </w:t>
      </w:r>
      <w:r>
        <w:rPr>
          <w:sz w:val="20"/>
        </w:rPr>
        <w:t>обврска</w:t>
      </w:r>
      <w:r>
        <w:rPr>
          <w:spacing w:val="-8"/>
          <w:sz w:val="20"/>
        </w:rPr>
        <w:t xml:space="preserve"> </w:t>
      </w:r>
      <w:r>
        <w:rPr>
          <w:sz w:val="20"/>
        </w:rPr>
        <w:t>да</w:t>
      </w:r>
      <w:r>
        <w:rPr>
          <w:spacing w:val="-9"/>
          <w:sz w:val="20"/>
        </w:rPr>
        <w:t xml:space="preserve"> </w:t>
      </w:r>
      <w:r>
        <w:rPr>
          <w:sz w:val="20"/>
        </w:rPr>
        <w:t>ги</w:t>
      </w:r>
      <w:r>
        <w:rPr>
          <w:spacing w:val="-9"/>
          <w:sz w:val="20"/>
        </w:rPr>
        <w:t xml:space="preserve"> </w:t>
      </w:r>
      <w:r>
        <w:rPr>
          <w:sz w:val="20"/>
        </w:rPr>
        <w:t>ажурира</w:t>
      </w:r>
      <w:r>
        <w:rPr>
          <w:spacing w:val="-9"/>
          <w:sz w:val="20"/>
        </w:rPr>
        <w:t xml:space="preserve"> </w:t>
      </w:r>
      <w:r>
        <w:rPr>
          <w:sz w:val="20"/>
        </w:rPr>
        <w:t>своите</w:t>
      </w:r>
      <w:r>
        <w:rPr>
          <w:spacing w:val="-9"/>
          <w:sz w:val="20"/>
        </w:rPr>
        <w:t xml:space="preserve"> </w:t>
      </w:r>
      <w:r>
        <w:rPr>
          <w:sz w:val="20"/>
        </w:rPr>
        <w:t>податоци,</w:t>
      </w:r>
      <w:r>
        <w:rPr>
          <w:spacing w:val="-7"/>
          <w:sz w:val="20"/>
        </w:rPr>
        <w:t xml:space="preserve"> </w:t>
      </w:r>
      <w:r>
        <w:rPr>
          <w:sz w:val="20"/>
        </w:rPr>
        <w:t>како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податоците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неговите</w:t>
      </w:r>
      <w:r>
        <w:rPr>
          <w:spacing w:val="-50"/>
          <w:sz w:val="20"/>
        </w:rPr>
        <w:t xml:space="preserve"> </w:t>
      </w:r>
      <w:r>
        <w:rPr>
          <w:sz w:val="20"/>
        </w:rPr>
        <w:t>Овластени лица за работа со платежна сметка, неговите Овластени иматели на платежна</w:t>
      </w:r>
      <w:r>
        <w:rPr>
          <w:spacing w:val="1"/>
          <w:sz w:val="20"/>
        </w:rPr>
        <w:t xml:space="preserve"> </w:t>
      </w:r>
      <w:r>
        <w:rPr>
          <w:sz w:val="20"/>
        </w:rPr>
        <w:t>картичка и неговите Овластени лица за е-банкарство,</w:t>
      </w:r>
      <w:r>
        <w:rPr>
          <w:spacing w:val="1"/>
          <w:sz w:val="20"/>
        </w:rPr>
        <w:t xml:space="preserve"> </w:t>
      </w:r>
      <w:r>
        <w:rPr>
          <w:sz w:val="20"/>
        </w:rPr>
        <w:t>во случај на промена на начин и во</w:t>
      </w:r>
      <w:r>
        <w:rPr>
          <w:spacing w:val="1"/>
          <w:sz w:val="20"/>
        </w:rPr>
        <w:t xml:space="preserve"> </w:t>
      </w:r>
      <w:r>
        <w:rPr>
          <w:sz w:val="20"/>
        </w:rPr>
        <w:t>рокови</w:t>
      </w:r>
      <w:r>
        <w:rPr>
          <w:spacing w:val="1"/>
          <w:sz w:val="20"/>
        </w:rPr>
        <w:t xml:space="preserve"> </w:t>
      </w:r>
      <w:r>
        <w:rPr>
          <w:sz w:val="20"/>
        </w:rPr>
        <w:t>предвидени</w:t>
      </w:r>
      <w:r>
        <w:rPr>
          <w:spacing w:val="3"/>
          <w:sz w:val="20"/>
        </w:rPr>
        <w:t xml:space="preserve"> </w:t>
      </w:r>
      <w:r>
        <w:rPr>
          <w:sz w:val="20"/>
        </w:rPr>
        <w:t>во Општите</w:t>
      </w:r>
      <w:r>
        <w:rPr>
          <w:spacing w:val="2"/>
          <w:sz w:val="20"/>
        </w:rPr>
        <w:t xml:space="preserve"> </w:t>
      </w:r>
      <w:r>
        <w:rPr>
          <w:sz w:val="20"/>
        </w:rPr>
        <w:t>услови.</w:t>
      </w:r>
    </w:p>
    <w:p w14:paraId="66C3F244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before="56" w:line="244" w:lineRule="auto"/>
        <w:ind w:right="116"/>
        <w:rPr>
          <w:sz w:val="20"/>
        </w:rPr>
      </w:pPr>
      <w:r>
        <w:rPr>
          <w:sz w:val="20"/>
        </w:rPr>
        <w:t>Корисникот се обврзува за сите промени во адресните и контакт податоци, промени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поврзани</w:t>
      </w:r>
      <w:r>
        <w:rPr>
          <w:spacing w:val="-12"/>
          <w:sz w:val="20"/>
        </w:rPr>
        <w:t xml:space="preserve"> </w:t>
      </w:r>
      <w:r>
        <w:rPr>
          <w:sz w:val="20"/>
        </w:rPr>
        <w:t>со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работењето</w:t>
      </w:r>
      <w:r>
        <w:rPr>
          <w:spacing w:val="-11"/>
          <w:sz w:val="20"/>
        </w:rPr>
        <w:t xml:space="preserve"> </w:t>
      </w:r>
      <w:r>
        <w:rPr>
          <w:sz w:val="20"/>
        </w:rPr>
        <w:t>со</w:t>
      </w:r>
      <w:r>
        <w:rPr>
          <w:spacing w:val="-13"/>
          <w:sz w:val="20"/>
        </w:rPr>
        <w:t xml:space="preserve"> </w:t>
      </w:r>
      <w:r>
        <w:rPr>
          <w:sz w:val="20"/>
        </w:rPr>
        <w:t>сметката,</w:t>
      </w:r>
      <w:r>
        <w:rPr>
          <w:spacing w:val="-14"/>
          <w:sz w:val="20"/>
        </w:rPr>
        <w:t xml:space="preserve"> </w:t>
      </w:r>
      <w:r>
        <w:rPr>
          <w:sz w:val="20"/>
        </w:rPr>
        <w:t>статусни</w:t>
      </w:r>
      <w:r>
        <w:rPr>
          <w:spacing w:val="-13"/>
          <w:sz w:val="20"/>
        </w:rPr>
        <w:t xml:space="preserve"> </w:t>
      </w:r>
      <w:r>
        <w:rPr>
          <w:sz w:val="20"/>
        </w:rPr>
        <w:t>промени,</w:t>
      </w:r>
      <w:r>
        <w:rPr>
          <w:spacing w:val="-11"/>
          <w:sz w:val="20"/>
        </w:rPr>
        <w:t xml:space="preserve"> </w:t>
      </w:r>
      <w:r>
        <w:rPr>
          <w:sz w:val="20"/>
        </w:rPr>
        <w:t>промена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податоците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неговите</w:t>
      </w:r>
      <w:r>
        <w:rPr>
          <w:spacing w:val="-50"/>
          <w:sz w:val="20"/>
        </w:rPr>
        <w:t xml:space="preserve"> </w:t>
      </w:r>
      <w:r>
        <w:rPr>
          <w:sz w:val="20"/>
        </w:rPr>
        <w:t>застапници по закон, неговите Овластени лица за работа со платежна сметка, неговите</w:t>
      </w:r>
      <w:r>
        <w:rPr>
          <w:spacing w:val="1"/>
          <w:sz w:val="20"/>
        </w:rPr>
        <w:t xml:space="preserve"> </w:t>
      </w:r>
      <w:r>
        <w:rPr>
          <w:sz w:val="20"/>
        </w:rPr>
        <w:t>Овластени иматели на платежна картичка и неговите Овластени лица за е-банкарство, и на</w:t>
      </w:r>
      <w:r>
        <w:rPr>
          <w:spacing w:val="-51"/>
          <w:sz w:val="20"/>
        </w:rPr>
        <w:t xml:space="preserve"> </w:t>
      </w:r>
      <w:r>
        <w:rPr>
          <w:sz w:val="20"/>
        </w:rPr>
        <w:t>сите други податоци кои Корисникот ги доставил при склучувањето на Рамковниот договор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и/или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во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Барањето</w:t>
      </w:r>
      <w:r>
        <w:rPr>
          <w:spacing w:val="-12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користење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-12"/>
          <w:sz w:val="20"/>
        </w:rPr>
        <w:t xml:space="preserve"> </w:t>
      </w:r>
      <w:r>
        <w:rPr>
          <w:sz w:val="20"/>
        </w:rPr>
        <w:t>услуга</w:t>
      </w:r>
      <w:r>
        <w:rPr>
          <w:spacing w:val="-12"/>
          <w:sz w:val="20"/>
        </w:rPr>
        <w:t xml:space="preserve"> </w:t>
      </w:r>
      <w:r>
        <w:rPr>
          <w:sz w:val="20"/>
        </w:rPr>
        <w:t>писмено</w:t>
      </w:r>
      <w:r>
        <w:rPr>
          <w:spacing w:val="-12"/>
          <w:sz w:val="20"/>
        </w:rPr>
        <w:t xml:space="preserve"> </w:t>
      </w:r>
      <w:r>
        <w:rPr>
          <w:sz w:val="20"/>
        </w:rPr>
        <w:t>да</w:t>
      </w:r>
      <w:r>
        <w:rPr>
          <w:spacing w:val="-12"/>
          <w:sz w:val="20"/>
        </w:rPr>
        <w:t xml:space="preserve"> </w:t>
      </w:r>
      <w:r>
        <w:rPr>
          <w:sz w:val="20"/>
        </w:rPr>
        <w:t>ја</w:t>
      </w:r>
      <w:r>
        <w:rPr>
          <w:spacing w:val="-12"/>
          <w:sz w:val="20"/>
        </w:rPr>
        <w:t xml:space="preserve"> </w:t>
      </w:r>
      <w:r>
        <w:rPr>
          <w:sz w:val="20"/>
        </w:rPr>
        <w:t>извести</w:t>
      </w:r>
      <w:r>
        <w:rPr>
          <w:spacing w:val="-13"/>
          <w:sz w:val="20"/>
        </w:rPr>
        <w:t xml:space="preserve"> </w:t>
      </w:r>
      <w:r>
        <w:rPr>
          <w:sz w:val="20"/>
        </w:rPr>
        <w:t>Банката</w:t>
      </w:r>
      <w:r>
        <w:rPr>
          <w:spacing w:val="29"/>
          <w:sz w:val="20"/>
        </w:rPr>
        <w:t xml:space="preserve"> </w:t>
      </w:r>
      <w:r>
        <w:rPr>
          <w:sz w:val="20"/>
        </w:rPr>
        <w:t>веднаш,</w:t>
      </w:r>
      <w:r>
        <w:rPr>
          <w:spacing w:val="-50"/>
          <w:sz w:val="20"/>
        </w:rPr>
        <w:t xml:space="preserve"> </w:t>
      </w:r>
      <w:r>
        <w:rPr>
          <w:sz w:val="20"/>
        </w:rPr>
        <w:t>но не</w:t>
      </w:r>
      <w:r>
        <w:rPr>
          <w:spacing w:val="1"/>
          <w:sz w:val="20"/>
        </w:rPr>
        <w:t xml:space="preserve"> </w:t>
      </w:r>
      <w:r>
        <w:rPr>
          <w:sz w:val="20"/>
        </w:rPr>
        <w:t>подоцна</w:t>
      </w:r>
      <w:r>
        <w:rPr>
          <w:spacing w:val="1"/>
          <w:sz w:val="20"/>
        </w:rPr>
        <w:t xml:space="preserve"> </w:t>
      </w:r>
      <w:r>
        <w:rPr>
          <w:sz w:val="20"/>
        </w:rPr>
        <w:t>од</w:t>
      </w:r>
      <w:r>
        <w:rPr>
          <w:spacing w:val="-1"/>
          <w:sz w:val="20"/>
        </w:rPr>
        <w:t xml:space="preserve"> </w:t>
      </w:r>
      <w:r>
        <w:rPr>
          <w:sz w:val="20"/>
        </w:rPr>
        <w:t>3 (три)</w:t>
      </w:r>
      <w:r>
        <w:rPr>
          <w:spacing w:val="3"/>
          <w:sz w:val="20"/>
        </w:rPr>
        <w:t xml:space="preserve"> </w:t>
      </w:r>
      <w:r>
        <w:rPr>
          <w:sz w:val="20"/>
        </w:rPr>
        <w:t>дена</w:t>
      </w:r>
      <w:r>
        <w:rPr>
          <w:spacing w:val="3"/>
          <w:sz w:val="20"/>
        </w:rPr>
        <w:t xml:space="preserve"> </w:t>
      </w:r>
      <w:r>
        <w:rPr>
          <w:sz w:val="20"/>
        </w:rPr>
        <w:t>од</w:t>
      </w:r>
      <w:r>
        <w:rPr>
          <w:spacing w:val="1"/>
          <w:sz w:val="20"/>
        </w:rPr>
        <w:t xml:space="preserve"> </w:t>
      </w:r>
      <w:r>
        <w:rPr>
          <w:sz w:val="20"/>
        </w:rPr>
        <w:t>денот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настанувањето на промените.</w:t>
      </w:r>
    </w:p>
    <w:p w14:paraId="06321584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before="54" w:line="244" w:lineRule="auto"/>
        <w:ind w:right="120"/>
        <w:rPr>
          <w:sz w:val="20"/>
        </w:rPr>
      </w:pPr>
      <w:r>
        <w:rPr>
          <w:sz w:val="20"/>
        </w:rPr>
        <w:t>Банката има право, но не и обврска, да ги промени и евидентира во своите книги,</w:t>
      </w:r>
      <w:r>
        <w:rPr>
          <w:spacing w:val="1"/>
          <w:sz w:val="20"/>
        </w:rPr>
        <w:t xml:space="preserve"> </w:t>
      </w:r>
      <w:r>
        <w:rPr>
          <w:sz w:val="20"/>
        </w:rPr>
        <w:t>податоците за Корисникот кои ги</w:t>
      </w:r>
      <w:r>
        <w:rPr>
          <w:spacing w:val="1"/>
          <w:sz w:val="20"/>
        </w:rPr>
        <w:t xml:space="preserve"> </w:t>
      </w:r>
      <w:r>
        <w:rPr>
          <w:sz w:val="20"/>
        </w:rPr>
        <w:t>има</w:t>
      </w:r>
      <w:r>
        <w:rPr>
          <w:spacing w:val="1"/>
          <w:sz w:val="20"/>
        </w:rPr>
        <w:t xml:space="preserve"> </w:t>
      </w:r>
      <w:r>
        <w:rPr>
          <w:sz w:val="20"/>
        </w:rPr>
        <w:t>добиено</w:t>
      </w:r>
      <w:r>
        <w:rPr>
          <w:spacing w:val="1"/>
          <w:sz w:val="20"/>
        </w:rPr>
        <w:t xml:space="preserve"> </w:t>
      </w:r>
      <w:r>
        <w:rPr>
          <w:sz w:val="20"/>
        </w:rPr>
        <w:t>од страна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Централниот регистар на</w:t>
      </w:r>
      <w:r>
        <w:rPr>
          <w:spacing w:val="1"/>
          <w:sz w:val="20"/>
        </w:rPr>
        <w:t xml:space="preserve"> </w:t>
      </w:r>
      <w:r>
        <w:rPr>
          <w:sz w:val="20"/>
        </w:rPr>
        <w:t>Република Северна Македонија преку соодветен сервис, а кои промени во податоците кај</w:t>
      </w:r>
      <w:r>
        <w:rPr>
          <w:spacing w:val="1"/>
          <w:sz w:val="20"/>
        </w:rPr>
        <w:t xml:space="preserve"> </w:t>
      </w:r>
      <w:r>
        <w:rPr>
          <w:sz w:val="20"/>
        </w:rPr>
        <w:t>Корисникот не влијаат на располагањето со средствата на сметката (промена на дејност,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организационен</w:t>
      </w:r>
      <w:r>
        <w:rPr>
          <w:spacing w:val="-2"/>
          <w:sz w:val="20"/>
        </w:rPr>
        <w:t xml:space="preserve"> </w:t>
      </w:r>
      <w:r>
        <w:rPr>
          <w:sz w:val="20"/>
        </w:rPr>
        <w:t>облик,</w:t>
      </w:r>
      <w:r>
        <w:rPr>
          <w:spacing w:val="-2"/>
          <w:sz w:val="20"/>
        </w:rPr>
        <w:t xml:space="preserve"> </w:t>
      </w:r>
      <w:r>
        <w:rPr>
          <w:sz w:val="20"/>
        </w:rPr>
        <w:t>назив,</w:t>
      </w:r>
      <w:r>
        <w:rPr>
          <w:spacing w:val="-1"/>
          <w:sz w:val="20"/>
        </w:rPr>
        <w:t xml:space="preserve"> </w:t>
      </w:r>
      <w:r>
        <w:rPr>
          <w:sz w:val="20"/>
        </w:rPr>
        <w:t>големина, адреса,</w:t>
      </w:r>
      <w:r>
        <w:rPr>
          <w:spacing w:val="-1"/>
          <w:sz w:val="20"/>
        </w:rPr>
        <w:t xml:space="preserve"> </w:t>
      </w:r>
      <w:r>
        <w:rPr>
          <w:sz w:val="20"/>
        </w:rPr>
        <w:t>маил</w:t>
      </w:r>
      <w:r>
        <w:rPr>
          <w:spacing w:val="-1"/>
          <w:sz w:val="20"/>
        </w:rPr>
        <w:t xml:space="preserve"> </w:t>
      </w:r>
      <w:r>
        <w:rPr>
          <w:sz w:val="20"/>
        </w:rPr>
        <w:t>адреса,</w:t>
      </w:r>
      <w:r>
        <w:rPr>
          <w:spacing w:val="-1"/>
          <w:sz w:val="20"/>
        </w:rPr>
        <w:t xml:space="preserve"> </w:t>
      </w:r>
      <w:r>
        <w:rPr>
          <w:sz w:val="20"/>
        </w:rPr>
        <w:t>вид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сопственост</w:t>
      </w:r>
      <w:r>
        <w:rPr>
          <w:spacing w:val="-1"/>
          <w:sz w:val="20"/>
        </w:rPr>
        <w:t xml:space="preserve"> </w:t>
      </w:r>
      <w:r>
        <w:rPr>
          <w:sz w:val="20"/>
        </w:rPr>
        <w:t>).</w:t>
      </w:r>
    </w:p>
    <w:p w14:paraId="4A701144" w14:textId="77777777" w:rsidR="002478B6" w:rsidRDefault="002478B6">
      <w:pPr>
        <w:spacing w:line="244" w:lineRule="auto"/>
        <w:jc w:val="both"/>
        <w:rPr>
          <w:sz w:val="20"/>
        </w:rPr>
        <w:sectPr w:rsidR="002478B6">
          <w:pgSz w:w="11910" w:h="16840"/>
          <w:pgMar w:top="1320" w:right="1300" w:bottom="1200" w:left="960" w:header="0" w:footer="1005" w:gutter="0"/>
          <w:cols w:space="720"/>
        </w:sectPr>
      </w:pPr>
    </w:p>
    <w:p w14:paraId="48532CE7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before="81" w:line="244" w:lineRule="auto"/>
        <w:ind w:right="117"/>
        <w:rPr>
          <w:sz w:val="20"/>
        </w:rPr>
      </w:pPr>
      <w:r>
        <w:rPr>
          <w:sz w:val="20"/>
        </w:rPr>
        <w:lastRenderedPageBreak/>
        <w:t>Доколку Банката добие информација од Централниот регистар на Република Северна</w:t>
      </w:r>
      <w:r>
        <w:rPr>
          <w:spacing w:val="1"/>
          <w:sz w:val="20"/>
        </w:rPr>
        <w:t xml:space="preserve"> </w:t>
      </w:r>
      <w:r>
        <w:rPr>
          <w:sz w:val="20"/>
        </w:rPr>
        <w:t>Македонија за промени кои влијаат на располагањето со средствата, особено статусни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промени</w:t>
      </w:r>
      <w:r>
        <w:rPr>
          <w:spacing w:val="-12"/>
          <w:sz w:val="20"/>
        </w:rPr>
        <w:t xml:space="preserve"> </w:t>
      </w:r>
      <w:r>
        <w:rPr>
          <w:sz w:val="20"/>
        </w:rPr>
        <w:t>како</w:t>
      </w:r>
      <w:r>
        <w:rPr>
          <w:spacing w:val="-13"/>
          <w:sz w:val="20"/>
        </w:rPr>
        <w:t xml:space="preserve"> </w:t>
      </w:r>
      <w:r>
        <w:rPr>
          <w:sz w:val="20"/>
        </w:rPr>
        <w:t>што</w:t>
      </w:r>
      <w:r>
        <w:rPr>
          <w:spacing w:val="-12"/>
          <w:sz w:val="20"/>
        </w:rPr>
        <w:t xml:space="preserve"> </w:t>
      </w:r>
      <w:r>
        <w:rPr>
          <w:sz w:val="20"/>
        </w:rPr>
        <w:t>се</w:t>
      </w:r>
      <w:r>
        <w:rPr>
          <w:spacing w:val="-12"/>
          <w:sz w:val="20"/>
        </w:rPr>
        <w:t xml:space="preserve"> </w:t>
      </w:r>
      <w:r>
        <w:rPr>
          <w:sz w:val="20"/>
        </w:rPr>
        <w:t>сопственичка</w:t>
      </w:r>
      <w:r>
        <w:rPr>
          <w:spacing w:val="-13"/>
          <w:sz w:val="20"/>
        </w:rPr>
        <w:t xml:space="preserve"> </w:t>
      </w:r>
      <w:r>
        <w:rPr>
          <w:sz w:val="20"/>
        </w:rPr>
        <w:t>структура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Корисникот,</w:t>
      </w:r>
      <w:r>
        <w:rPr>
          <w:spacing w:val="-12"/>
          <w:sz w:val="20"/>
        </w:rPr>
        <w:t xml:space="preserve"> </w:t>
      </w:r>
      <w:r>
        <w:rPr>
          <w:sz w:val="20"/>
        </w:rPr>
        <w:t>промена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застапник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закон,</w:t>
      </w:r>
      <w:r>
        <w:rPr>
          <w:spacing w:val="-51"/>
          <w:sz w:val="20"/>
        </w:rPr>
        <w:t xml:space="preserve"> </w:t>
      </w:r>
      <w:r>
        <w:rPr>
          <w:sz w:val="20"/>
        </w:rPr>
        <w:t>промена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ограничувања</w:t>
      </w:r>
      <w:r>
        <w:rPr>
          <w:spacing w:val="-8"/>
          <w:sz w:val="20"/>
        </w:rPr>
        <w:t xml:space="preserve"> </w:t>
      </w:r>
      <w:r>
        <w:rPr>
          <w:sz w:val="20"/>
        </w:rPr>
        <w:t>(во</w:t>
      </w:r>
      <w:r>
        <w:rPr>
          <w:spacing w:val="-10"/>
          <w:sz w:val="20"/>
        </w:rPr>
        <w:t xml:space="preserve"> </w:t>
      </w:r>
      <w:r>
        <w:rPr>
          <w:sz w:val="20"/>
        </w:rPr>
        <w:t>зависност</w:t>
      </w:r>
      <w:r>
        <w:rPr>
          <w:spacing w:val="-10"/>
          <w:sz w:val="20"/>
        </w:rPr>
        <w:t xml:space="preserve"> </w:t>
      </w:r>
      <w:r>
        <w:rPr>
          <w:sz w:val="20"/>
        </w:rPr>
        <w:t>од</w:t>
      </w:r>
      <w:r>
        <w:rPr>
          <w:spacing w:val="-10"/>
          <w:sz w:val="20"/>
        </w:rPr>
        <w:t xml:space="preserve"> </w:t>
      </w:r>
      <w:r>
        <w:rPr>
          <w:sz w:val="20"/>
        </w:rPr>
        <w:t>тоа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каков</w:t>
      </w:r>
      <w:r>
        <w:rPr>
          <w:spacing w:val="-8"/>
          <w:sz w:val="20"/>
        </w:rPr>
        <w:t xml:space="preserve"> </w:t>
      </w:r>
      <w:r>
        <w:rPr>
          <w:sz w:val="20"/>
        </w:rPr>
        <w:t>вид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ограничување</w:t>
      </w:r>
      <w:r>
        <w:rPr>
          <w:spacing w:val="-10"/>
          <w:sz w:val="20"/>
        </w:rPr>
        <w:t xml:space="preserve"> </w:t>
      </w:r>
      <w:r>
        <w:rPr>
          <w:sz w:val="20"/>
        </w:rPr>
        <w:t>станува</w:t>
      </w:r>
      <w:r>
        <w:rPr>
          <w:spacing w:val="-7"/>
          <w:sz w:val="20"/>
        </w:rPr>
        <w:t xml:space="preserve"> </w:t>
      </w:r>
      <w:r>
        <w:rPr>
          <w:sz w:val="20"/>
        </w:rPr>
        <w:t>збор),</w:t>
      </w:r>
      <w:r>
        <w:rPr>
          <w:spacing w:val="-51"/>
          <w:sz w:val="20"/>
        </w:rPr>
        <w:t xml:space="preserve"> </w:t>
      </w:r>
      <w:r>
        <w:rPr>
          <w:sz w:val="20"/>
        </w:rPr>
        <w:t>Банката може да се обрати до Корисникот и да побара од него да и достави документи за</w:t>
      </w:r>
      <w:r>
        <w:rPr>
          <w:spacing w:val="1"/>
          <w:sz w:val="20"/>
        </w:rPr>
        <w:t xml:space="preserve"> </w:t>
      </w:r>
      <w:r>
        <w:rPr>
          <w:sz w:val="20"/>
        </w:rPr>
        <w:t>соодветната</w:t>
      </w:r>
      <w:r>
        <w:rPr>
          <w:spacing w:val="-13"/>
          <w:sz w:val="20"/>
        </w:rPr>
        <w:t xml:space="preserve"> </w:t>
      </w:r>
      <w:r>
        <w:rPr>
          <w:sz w:val="20"/>
        </w:rPr>
        <w:t>промена.</w:t>
      </w:r>
      <w:r>
        <w:rPr>
          <w:spacing w:val="-13"/>
          <w:sz w:val="20"/>
        </w:rPr>
        <w:t xml:space="preserve"> </w:t>
      </w:r>
      <w:r>
        <w:rPr>
          <w:sz w:val="20"/>
        </w:rPr>
        <w:t>Доколку</w:t>
      </w:r>
      <w:r>
        <w:rPr>
          <w:spacing w:val="-12"/>
          <w:sz w:val="20"/>
        </w:rPr>
        <w:t xml:space="preserve"> </w:t>
      </w:r>
      <w:r>
        <w:rPr>
          <w:sz w:val="20"/>
        </w:rPr>
        <w:t>Корисникот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покрај</w:t>
      </w:r>
      <w:r>
        <w:rPr>
          <w:spacing w:val="-10"/>
          <w:sz w:val="20"/>
        </w:rPr>
        <w:t xml:space="preserve"> </w:t>
      </w:r>
      <w:r>
        <w:rPr>
          <w:sz w:val="20"/>
        </w:rPr>
        <w:t>известувањето</w:t>
      </w:r>
      <w:r>
        <w:rPr>
          <w:spacing w:val="-14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Банката</w:t>
      </w:r>
      <w:r>
        <w:rPr>
          <w:spacing w:val="-13"/>
          <w:sz w:val="20"/>
        </w:rPr>
        <w:t xml:space="preserve"> </w:t>
      </w:r>
      <w:r>
        <w:rPr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z w:val="20"/>
        </w:rPr>
        <w:t>ги</w:t>
      </w:r>
      <w:r>
        <w:rPr>
          <w:spacing w:val="-12"/>
          <w:sz w:val="20"/>
        </w:rPr>
        <w:t xml:space="preserve"> </w:t>
      </w:r>
      <w:r>
        <w:rPr>
          <w:sz w:val="20"/>
        </w:rPr>
        <w:t>достави</w:t>
      </w:r>
      <w:r>
        <w:rPr>
          <w:spacing w:val="-51"/>
          <w:sz w:val="20"/>
        </w:rPr>
        <w:t xml:space="preserve"> </w:t>
      </w:r>
      <w:r>
        <w:rPr>
          <w:sz w:val="20"/>
        </w:rPr>
        <w:t>информациите</w:t>
      </w:r>
      <w:r>
        <w:rPr>
          <w:spacing w:val="-13"/>
          <w:sz w:val="20"/>
        </w:rPr>
        <w:t xml:space="preserve"> </w:t>
      </w:r>
      <w:r>
        <w:rPr>
          <w:sz w:val="20"/>
        </w:rPr>
        <w:t>за</w:t>
      </w:r>
      <w:r>
        <w:rPr>
          <w:spacing w:val="-13"/>
          <w:sz w:val="20"/>
        </w:rPr>
        <w:t xml:space="preserve"> </w:t>
      </w:r>
      <w:r>
        <w:rPr>
          <w:sz w:val="20"/>
        </w:rPr>
        <w:t>промена,</w:t>
      </w:r>
      <w:r>
        <w:rPr>
          <w:spacing w:val="-12"/>
          <w:sz w:val="20"/>
        </w:rPr>
        <w:t xml:space="preserve"> </w:t>
      </w:r>
      <w:r>
        <w:rPr>
          <w:sz w:val="20"/>
        </w:rPr>
        <w:t>Банката</w:t>
      </w:r>
      <w:r>
        <w:rPr>
          <w:spacing w:val="-13"/>
          <w:sz w:val="20"/>
        </w:rPr>
        <w:t xml:space="preserve"> </w:t>
      </w:r>
      <w:r>
        <w:rPr>
          <w:sz w:val="20"/>
        </w:rPr>
        <w:t>има</w:t>
      </w:r>
      <w:r>
        <w:rPr>
          <w:spacing w:val="-9"/>
          <w:sz w:val="20"/>
        </w:rPr>
        <w:t xml:space="preserve"> </w:t>
      </w:r>
      <w:r>
        <w:rPr>
          <w:sz w:val="20"/>
        </w:rPr>
        <w:t>право</w:t>
      </w:r>
      <w:r>
        <w:rPr>
          <w:spacing w:val="-11"/>
          <w:sz w:val="20"/>
        </w:rPr>
        <w:t xml:space="preserve"> </w:t>
      </w:r>
      <w:r>
        <w:rPr>
          <w:sz w:val="20"/>
        </w:rPr>
        <w:t>да</w:t>
      </w:r>
      <w:r>
        <w:rPr>
          <w:spacing w:val="-13"/>
          <w:sz w:val="20"/>
        </w:rPr>
        <w:t xml:space="preserve"> </w:t>
      </w:r>
      <w:r>
        <w:rPr>
          <w:sz w:val="20"/>
        </w:rPr>
        <w:t>стави</w:t>
      </w:r>
      <w:r>
        <w:rPr>
          <w:spacing w:val="-11"/>
          <w:sz w:val="20"/>
        </w:rPr>
        <w:t xml:space="preserve"> </w:t>
      </w:r>
      <w:r>
        <w:rPr>
          <w:sz w:val="20"/>
        </w:rPr>
        <w:t>времена</w:t>
      </w:r>
      <w:r>
        <w:rPr>
          <w:spacing w:val="-12"/>
          <w:sz w:val="20"/>
        </w:rPr>
        <w:t xml:space="preserve"> </w:t>
      </w:r>
      <w:r>
        <w:rPr>
          <w:sz w:val="20"/>
        </w:rPr>
        <w:t>забрана</w:t>
      </w:r>
      <w:r>
        <w:rPr>
          <w:spacing w:val="-12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располагање</w:t>
      </w:r>
      <w:r>
        <w:rPr>
          <w:spacing w:val="-13"/>
          <w:sz w:val="20"/>
        </w:rPr>
        <w:t xml:space="preserve"> </w:t>
      </w:r>
      <w:r>
        <w:rPr>
          <w:sz w:val="20"/>
        </w:rPr>
        <w:t>со</w:t>
      </w:r>
      <w:r>
        <w:rPr>
          <w:spacing w:val="-51"/>
          <w:sz w:val="20"/>
        </w:rPr>
        <w:t xml:space="preserve"> </w:t>
      </w:r>
      <w:r>
        <w:rPr>
          <w:sz w:val="20"/>
        </w:rPr>
        <w:t>средствата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платежната</w:t>
      </w:r>
      <w:r>
        <w:rPr>
          <w:spacing w:val="1"/>
          <w:sz w:val="20"/>
        </w:rPr>
        <w:t xml:space="preserve"> </w:t>
      </w:r>
      <w:r>
        <w:rPr>
          <w:sz w:val="20"/>
        </w:rPr>
        <w:t>сметка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Корисникот,</w:t>
      </w:r>
      <w:r>
        <w:rPr>
          <w:spacing w:val="1"/>
          <w:sz w:val="20"/>
        </w:rPr>
        <w:t xml:space="preserve"> </w:t>
      </w:r>
      <w:r>
        <w:rPr>
          <w:sz w:val="20"/>
        </w:rPr>
        <w:t>се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достава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соодветната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документација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промената.</w:t>
      </w:r>
    </w:p>
    <w:p w14:paraId="39EE7388" w14:textId="77777777" w:rsidR="002478B6" w:rsidRDefault="00000000">
      <w:pPr>
        <w:pStyle w:val="Heading1"/>
        <w:numPr>
          <w:ilvl w:val="0"/>
          <w:numId w:val="1"/>
        </w:numPr>
        <w:tabs>
          <w:tab w:val="left" w:pos="853"/>
        </w:tabs>
        <w:spacing w:before="49"/>
        <w:ind w:hanging="397"/>
      </w:pPr>
      <w:r>
        <w:t>Банкарска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деловна</w:t>
      </w:r>
      <w:r>
        <w:rPr>
          <w:spacing w:val="-4"/>
        </w:rPr>
        <w:t xml:space="preserve"> </w:t>
      </w:r>
      <w:r>
        <w:t>тајна</w:t>
      </w:r>
    </w:p>
    <w:p w14:paraId="0BD30B8A" w14:textId="77777777" w:rsidR="002478B6" w:rsidRDefault="00000000" w:rsidP="00FD0348">
      <w:pPr>
        <w:pStyle w:val="ListParagraph"/>
        <w:numPr>
          <w:ilvl w:val="2"/>
          <w:numId w:val="1"/>
        </w:numPr>
        <w:tabs>
          <w:tab w:val="left" w:pos="1309"/>
        </w:tabs>
        <w:spacing w:before="55" w:line="242" w:lineRule="auto"/>
        <w:ind w:left="852" w:right="116" w:hanging="396"/>
        <w:rPr>
          <w:sz w:val="20"/>
        </w:rPr>
      </w:pPr>
      <w:r>
        <w:rPr>
          <w:sz w:val="20"/>
        </w:rPr>
        <w:t>Документите, податоците и/или информациите стекнати при вршењето на платежните</w:t>
      </w:r>
      <w:r w:rsidRPr="00FD0348">
        <w:rPr>
          <w:sz w:val="20"/>
        </w:rPr>
        <w:t xml:space="preserve"> </w:t>
      </w:r>
      <w:r>
        <w:rPr>
          <w:sz w:val="20"/>
        </w:rPr>
        <w:t>услуги поврзани со платежните сметки и/или со платежните трансакции во врска со овој</w:t>
      </w:r>
      <w:r w:rsidRPr="00FD0348">
        <w:rPr>
          <w:sz w:val="20"/>
        </w:rPr>
        <w:t xml:space="preserve"> Договор претставуваат банкарска односно деловна тајна </w:t>
      </w:r>
      <w:r>
        <w:rPr>
          <w:sz w:val="20"/>
        </w:rPr>
        <w:t>согласно</w:t>
      </w:r>
      <w:r w:rsidRPr="00FD0348">
        <w:rPr>
          <w:sz w:val="20"/>
        </w:rPr>
        <w:t xml:space="preserve"> </w:t>
      </w:r>
      <w:r>
        <w:rPr>
          <w:sz w:val="20"/>
        </w:rPr>
        <w:t>закон</w:t>
      </w:r>
      <w:r w:rsidRPr="00FD0348">
        <w:rPr>
          <w:sz w:val="20"/>
        </w:rPr>
        <w:t xml:space="preserve"> </w:t>
      </w:r>
      <w:r>
        <w:rPr>
          <w:sz w:val="20"/>
        </w:rPr>
        <w:t>и</w:t>
      </w:r>
      <w:r w:rsidRPr="00FD0348">
        <w:rPr>
          <w:sz w:val="20"/>
        </w:rPr>
        <w:t xml:space="preserve"> </w:t>
      </w:r>
      <w:r>
        <w:rPr>
          <w:sz w:val="20"/>
        </w:rPr>
        <w:t>Банката</w:t>
      </w:r>
      <w:r w:rsidRPr="00FD0348">
        <w:rPr>
          <w:sz w:val="20"/>
        </w:rPr>
        <w:t xml:space="preserve"> </w:t>
      </w:r>
      <w:r>
        <w:rPr>
          <w:sz w:val="20"/>
        </w:rPr>
        <w:t>е</w:t>
      </w:r>
      <w:r w:rsidRPr="00FD0348">
        <w:rPr>
          <w:sz w:val="20"/>
        </w:rPr>
        <w:t xml:space="preserve"> </w:t>
      </w:r>
      <w:r>
        <w:rPr>
          <w:sz w:val="20"/>
        </w:rPr>
        <w:t>должна</w:t>
      </w:r>
      <w:r w:rsidRPr="00FD0348">
        <w:rPr>
          <w:sz w:val="20"/>
        </w:rPr>
        <w:t xml:space="preserve"> да ги чува во тајност и со нив да постапува во согласност со одредбите од Законот за банките, </w:t>
      </w:r>
      <w:r>
        <w:rPr>
          <w:sz w:val="20"/>
        </w:rPr>
        <w:t>Законот за платежни услуги и платни системи и други закони и прописи кои се применуваат</w:t>
      </w:r>
      <w:r w:rsidRPr="00FD0348">
        <w:rPr>
          <w:sz w:val="20"/>
        </w:rPr>
        <w:t xml:space="preserve"> </w:t>
      </w:r>
      <w:r>
        <w:rPr>
          <w:sz w:val="20"/>
        </w:rPr>
        <w:t>на</w:t>
      </w:r>
      <w:r w:rsidRPr="00FD0348">
        <w:rPr>
          <w:sz w:val="20"/>
        </w:rPr>
        <w:t xml:space="preserve"> </w:t>
      </w:r>
      <w:r>
        <w:rPr>
          <w:sz w:val="20"/>
        </w:rPr>
        <w:t>работењето</w:t>
      </w:r>
      <w:r w:rsidRPr="00FD0348">
        <w:rPr>
          <w:sz w:val="20"/>
        </w:rPr>
        <w:t xml:space="preserve"> </w:t>
      </w:r>
      <w:r>
        <w:rPr>
          <w:sz w:val="20"/>
        </w:rPr>
        <w:t>на</w:t>
      </w:r>
      <w:r w:rsidRPr="00FD0348">
        <w:rPr>
          <w:sz w:val="20"/>
        </w:rPr>
        <w:t xml:space="preserve"> </w:t>
      </w:r>
      <w:r>
        <w:rPr>
          <w:sz w:val="20"/>
        </w:rPr>
        <w:t>Банката.</w:t>
      </w:r>
    </w:p>
    <w:p w14:paraId="3A6E6C86" w14:textId="77777777" w:rsidR="002478B6" w:rsidRDefault="00000000" w:rsidP="00FD0348">
      <w:pPr>
        <w:pStyle w:val="ListParagraph"/>
        <w:numPr>
          <w:ilvl w:val="2"/>
          <w:numId w:val="1"/>
        </w:numPr>
        <w:tabs>
          <w:tab w:val="left" w:pos="1309"/>
        </w:tabs>
        <w:spacing w:before="55" w:line="242" w:lineRule="auto"/>
        <w:ind w:left="852" w:right="116" w:hanging="396"/>
        <w:rPr>
          <w:sz w:val="20"/>
        </w:rPr>
      </w:pPr>
      <w:r>
        <w:rPr>
          <w:sz w:val="20"/>
        </w:rPr>
        <w:t>Заради</w:t>
      </w:r>
      <w:r w:rsidRPr="00FD0348">
        <w:rPr>
          <w:sz w:val="20"/>
        </w:rPr>
        <w:t xml:space="preserve"> </w:t>
      </w:r>
      <w:r>
        <w:rPr>
          <w:sz w:val="20"/>
        </w:rPr>
        <w:t>заштита</w:t>
      </w:r>
      <w:r w:rsidRPr="00FD0348">
        <w:rPr>
          <w:sz w:val="20"/>
        </w:rPr>
        <w:t xml:space="preserve"> </w:t>
      </w:r>
      <w:r>
        <w:rPr>
          <w:sz w:val="20"/>
        </w:rPr>
        <w:t>на</w:t>
      </w:r>
      <w:r w:rsidRPr="00FD0348">
        <w:rPr>
          <w:sz w:val="20"/>
        </w:rPr>
        <w:t xml:space="preserve"> </w:t>
      </w:r>
      <w:r>
        <w:rPr>
          <w:sz w:val="20"/>
        </w:rPr>
        <w:t>своите</w:t>
      </w:r>
      <w:r w:rsidRPr="00FD0348">
        <w:rPr>
          <w:sz w:val="20"/>
        </w:rPr>
        <w:t xml:space="preserve"> </w:t>
      </w:r>
      <w:r>
        <w:rPr>
          <w:sz w:val="20"/>
        </w:rPr>
        <w:t>интереси,</w:t>
      </w:r>
      <w:r w:rsidRPr="00FD0348">
        <w:rPr>
          <w:sz w:val="20"/>
        </w:rPr>
        <w:t xml:space="preserve"> </w:t>
      </w:r>
      <w:r>
        <w:rPr>
          <w:sz w:val="20"/>
        </w:rPr>
        <w:t>Корисникот</w:t>
      </w:r>
      <w:r w:rsidRPr="00FD0348">
        <w:rPr>
          <w:sz w:val="20"/>
        </w:rPr>
        <w:t xml:space="preserve"> </w:t>
      </w:r>
      <w:r>
        <w:rPr>
          <w:sz w:val="20"/>
        </w:rPr>
        <w:t>е</w:t>
      </w:r>
      <w:r w:rsidRPr="00FD0348">
        <w:rPr>
          <w:sz w:val="20"/>
        </w:rPr>
        <w:t xml:space="preserve"> </w:t>
      </w:r>
      <w:r>
        <w:rPr>
          <w:sz w:val="20"/>
        </w:rPr>
        <w:t>должен</w:t>
      </w:r>
      <w:r w:rsidRPr="00FD0348">
        <w:rPr>
          <w:sz w:val="20"/>
        </w:rPr>
        <w:t xml:space="preserve"> </w:t>
      </w:r>
      <w:r>
        <w:rPr>
          <w:sz w:val="20"/>
        </w:rPr>
        <w:t>како</w:t>
      </w:r>
      <w:r w:rsidRPr="00FD0348">
        <w:rPr>
          <w:sz w:val="20"/>
        </w:rPr>
        <w:t xml:space="preserve"> </w:t>
      </w:r>
      <w:r>
        <w:rPr>
          <w:sz w:val="20"/>
        </w:rPr>
        <w:t>строго</w:t>
      </w:r>
      <w:r w:rsidRPr="00FD0348">
        <w:rPr>
          <w:sz w:val="20"/>
        </w:rPr>
        <w:t xml:space="preserve"> </w:t>
      </w:r>
      <w:r>
        <w:rPr>
          <w:sz w:val="20"/>
        </w:rPr>
        <w:t>доверливи</w:t>
      </w:r>
      <w:r w:rsidRPr="00FD0348">
        <w:rPr>
          <w:sz w:val="20"/>
        </w:rPr>
        <w:t xml:space="preserve"> </w:t>
      </w:r>
      <w:r>
        <w:rPr>
          <w:sz w:val="20"/>
        </w:rPr>
        <w:t>да</w:t>
      </w:r>
      <w:r w:rsidRPr="00FD0348">
        <w:rPr>
          <w:sz w:val="20"/>
        </w:rPr>
        <w:t xml:space="preserve"> </w:t>
      </w:r>
      <w:r>
        <w:rPr>
          <w:sz w:val="20"/>
        </w:rPr>
        <w:t>ги</w:t>
      </w:r>
      <w:r w:rsidRPr="00FD0348">
        <w:rPr>
          <w:sz w:val="20"/>
        </w:rPr>
        <w:t xml:space="preserve"> </w:t>
      </w:r>
      <w:r>
        <w:rPr>
          <w:sz w:val="20"/>
        </w:rPr>
        <w:t>заштити и чува сите податоци поврзани со работењето со неговата платежна сметка во</w:t>
      </w:r>
      <w:r w:rsidRPr="00FD0348">
        <w:rPr>
          <w:sz w:val="20"/>
        </w:rPr>
        <w:t xml:space="preserve"> </w:t>
      </w:r>
      <w:r>
        <w:rPr>
          <w:sz w:val="20"/>
        </w:rPr>
        <w:t>Банката</w:t>
      </w:r>
      <w:r w:rsidRPr="00FD0348">
        <w:rPr>
          <w:sz w:val="20"/>
        </w:rPr>
        <w:t xml:space="preserve"> </w:t>
      </w:r>
      <w:r>
        <w:rPr>
          <w:sz w:val="20"/>
        </w:rPr>
        <w:t>и</w:t>
      </w:r>
      <w:r w:rsidRPr="00FD0348">
        <w:rPr>
          <w:sz w:val="20"/>
        </w:rPr>
        <w:t xml:space="preserve"> </w:t>
      </w:r>
      <w:r>
        <w:rPr>
          <w:sz w:val="20"/>
        </w:rPr>
        <w:t>услугите</w:t>
      </w:r>
      <w:r w:rsidRPr="00FD0348">
        <w:rPr>
          <w:sz w:val="20"/>
        </w:rPr>
        <w:t xml:space="preserve"> </w:t>
      </w:r>
      <w:r>
        <w:rPr>
          <w:sz w:val="20"/>
        </w:rPr>
        <w:t>поврзани</w:t>
      </w:r>
      <w:r w:rsidRPr="00FD0348">
        <w:rPr>
          <w:sz w:val="20"/>
        </w:rPr>
        <w:t xml:space="preserve"> </w:t>
      </w:r>
      <w:r>
        <w:rPr>
          <w:sz w:val="20"/>
        </w:rPr>
        <w:t>со</w:t>
      </w:r>
      <w:r w:rsidRPr="00FD0348">
        <w:rPr>
          <w:sz w:val="20"/>
        </w:rPr>
        <w:t xml:space="preserve"> </w:t>
      </w:r>
      <w:r>
        <w:rPr>
          <w:sz w:val="20"/>
        </w:rPr>
        <w:t>истата што</w:t>
      </w:r>
      <w:r w:rsidRPr="00FD0348">
        <w:rPr>
          <w:sz w:val="20"/>
        </w:rPr>
        <w:t xml:space="preserve"> </w:t>
      </w:r>
      <w:r>
        <w:rPr>
          <w:sz w:val="20"/>
        </w:rPr>
        <w:t>му</w:t>
      </w:r>
      <w:r w:rsidRPr="00FD0348">
        <w:rPr>
          <w:sz w:val="20"/>
        </w:rPr>
        <w:t xml:space="preserve"> </w:t>
      </w:r>
      <w:r>
        <w:rPr>
          <w:sz w:val="20"/>
        </w:rPr>
        <w:t>ги</w:t>
      </w:r>
      <w:r w:rsidRPr="00FD0348">
        <w:rPr>
          <w:sz w:val="20"/>
        </w:rPr>
        <w:t xml:space="preserve"> </w:t>
      </w:r>
      <w:r>
        <w:rPr>
          <w:sz w:val="20"/>
        </w:rPr>
        <w:t>обезбедува Банката.</w:t>
      </w:r>
    </w:p>
    <w:p w14:paraId="39461DC8" w14:textId="77777777" w:rsidR="002478B6" w:rsidRDefault="00000000" w:rsidP="00FD0348">
      <w:pPr>
        <w:pStyle w:val="ListParagraph"/>
        <w:numPr>
          <w:ilvl w:val="2"/>
          <w:numId w:val="1"/>
        </w:numPr>
        <w:tabs>
          <w:tab w:val="left" w:pos="1309"/>
        </w:tabs>
        <w:spacing w:before="55" w:line="242" w:lineRule="auto"/>
        <w:ind w:left="852" w:right="116" w:hanging="396"/>
        <w:rPr>
          <w:sz w:val="20"/>
        </w:rPr>
      </w:pPr>
      <w:r>
        <w:rPr>
          <w:sz w:val="20"/>
        </w:rPr>
        <w:t>Банката не одговара за било каква штета која може да настане за Корисникот како</w:t>
      </w:r>
      <w:r w:rsidRPr="00FD0348">
        <w:rPr>
          <w:sz w:val="20"/>
        </w:rPr>
        <w:t xml:space="preserve"> </w:t>
      </w:r>
      <w:r>
        <w:rPr>
          <w:sz w:val="20"/>
        </w:rPr>
        <w:t>резултат</w:t>
      </w:r>
      <w:r w:rsidRPr="00FD0348">
        <w:rPr>
          <w:sz w:val="20"/>
        </w:rPr>
        <w:t xml:space="preserve"> </w:t>
      </w:r>
      <w:r>
        <w:rPr>
          <w:sz w:val="20"/>
        </w:rPr>
        <w:t>на непочитувањето</w:t>
      </w:r>
      <w:r w:rsidRPr="00FD0348">
        <w:rPr>
          <w:sz w:val="20"/>
        </w:rPr>
        <w:t xml:space="preserve"> </w:t>
      </w:r>
      <w:r>
        <w:rPr>
          <w:sz w:val="20"/>
        </w:rPr>
        <w:t>на обврските</w:t>
      </w:r>
      <w:r w:rsidRPr="00FD0348">
        <w:rPr>
          <w:sz w:val="20"/>
        </w:rPr>
        <w:t xml:space="preserve"> </w:t>
      </w:r>
      <w:r>
        <w:rPr>
          <w:sz w:val="20"/>
        </w:rPr>
        <w:t>на</w:t>
      </w:r>
      <w:r w:rsidRPr="00FD0348">
        <w:rPr>
          <w:sz w:val="20"/>
        </w:rPr>
        <w:t xml:space="preserve"> </w:t>
      </w:r>
      <w:r>
        <w:rPr>
          <w:sz w:val="20"/>
        </w:rPr>
        <w:t>Корисникот</w:t>
      </w:r>
      <w:r w:rsidRPr="00FD0348">
        <w:rPr>
          <w:sz w:val="20"/>
        </w:rPr>
        <w:t xml:space="preserve"> </w:t>
      </w:r>
      <w:r>
        <w:rPr>
          <w:sz w:val="20"/>
        </w:rPr>
        <w:t>за чување</w:t>
      </w:r>
      <w:r w:rsidRPr="00FD0348">
        <w:rPr>
          <w:sz w:val="20"/>
        </w:rPr>
        <w:t xml:space="preserve"> </w:t>
      </w:r>
      <w:r>
        <w:rPr>
          <w:sz w:val="20"/>
        </w:rPr>
        <w:t>на</w:t>
      </w:r>
      <w:r w:rsidRPr="00FD0348">
        <w:rPr>
          <w:sz w:val="20"/>
        </w:rPr>
        <w:t xml:space="preserve"> </w:t>
      </w:r>
      <w:r>
        <w:rPr>
          <w:sz w:val="20"/>
        </w:rPr>
        <w:t>тајност.</w:t>
      </w:r>
    </w:p>
    <w:p w14:paraId="51F157F9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before="59" w:line="244" w:lineRule="auto"/>
        <w:ind w:right="116"/>
        <w:rPr>
          <w:sz w:val="20"/>
        </w:rPr>
      </w:pPr>
      <w:r>
        <w:rPr>
          <w:sz w:val="20"/>
        </w:rPr>
        <w:t>Корисникот, неговите застапници по закон, неговите Овластени лица за работа со</w:t>
      </w:r>
      <w:r>
        <w:rPr>
          <w:spacing w:val="1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-9"/>
          <w:sz w:val="20"/>
        </w:rPr>
        <w:t xml:space="preserve"> </w:t>
      </w:r>
      <w:r>
        <w:rPr>
          <w:sz w:val="20"/>
        </w:rPr>
        <w:t>сметка,</w:t>
      </w:r>
      <w:r>
        <w:rPr>
          <w:spacing w:val="-9"/>
          <w:sz w:val="20"/>
        </w:rPr>
        <w:t xml:space="preserve"> </w:t>
      </w:r>
      <w:r>
        <w:rPr>
          <w:sz w:val="20"/>
        </w:rPr>
        <w:t>неговите</w:t>
      </w:r>
      <w:r>
        <w:rPr>
          <w:spacing w:val="-9"/>
          <w:sz w:val="20"/>
        </w:rPr>
        <w:t xml:space="preserve"> </w:t>
      </w:r>
      <w:r>
        <w:rPr>
          <w:sz w:val="20"/>
        </w:rPr>
        <w:t>Овластени</w:t>
      </w:r>
      <w:r>
        <w:rPr>
          <w:spacing w:val="-7"/>
          <w:sz w:val="20"/>
        </w:rPr>
        <w:t xml:space="preserve"> </w:t>
      </w:r>
      <w:r>
        <w:rPr>
          <w:sz w:val="20"/>
        </w:rPr>
        <w:t>иматели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платежна</w:t>
      </w:r>
      <w:r>
        <w:rPr>
          <w:spacing w:val="-7"/>
          <w:sz w:val="20"/>
        </w:rPr>
        <w:t xml:space="preserve"> </w:t>
      </w:r>
      <w:r>
        <w:rPr>
          <w:sz w:val="20"/>
        </w:rPr>
        <w:t>картичка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неговите</w:t>
      </w:r>
      <w:r>
        <w:rPr>
          <w:spacing w:val="-7"/>
          <w:sz w:val="20"/>
        </w:rPr>
        <w:t xml:space="preserve"> </w:t>
      </w:r>
      <w:r>
        <w:rPr>
          <w:sz w:val="20"/>
        </w:rPr>
        <w:t>Овластени</w:t>
      </w:r>
      <w:r>
        <w:rPr>
          <w:spacing w:val="-50"/>
          <w:sz w:val="20"/>
        </w:rPr>
        <w:t xml:space="preserve"> </w:t>
      </w:r>
      <w:r>
        <w:rPr>
          <w:sz w:val="20"/>
        </w:rPr>
        <w:t>лица за е-банкарство, со склучувањето на овој Договор, слободно и изречно, ја изјавуваат</w:t>
      </w:r>
      <w:r>
        <w:rPr>
          <w:spacing w:val="1"/>
          <w:sz w:val="20"/>
        </w:rPr>
        <w:t xml:space="preserve"> </w:t>
      </w:r>
      <w:r>
        <w:rPr>
          <w:sz w:val="20"/>
        </w:rPr>
        <w:t>својата волја и даваат согласност на Банката да ги користи податоците кои се сметаат за</w:t>
      </w:r>
      <w:r>
        <w:rPr>
          <w:spacing w:val="1"/>
          <w:sz w:val="20"/>
        </w:rPr>
        <w:t xml:space="preserve"> </w:t>
      </w:r>
      <w:r>
        <w:rPr>
          <w:sz w:val="20"/>
        </w:rPr>
        <w:t>банкарска односно деловна тајна, како и сите документи, податоци и информации кои се</w:t>
      </w:r>
      <w:r>
        <w:rPr>
          <w:spacing w:val="1"/>
          <w:sz w:val="20"/>
        </w:rPr>
        <w:t xml:space="preserve"> </w:t>
      </w:r>
      <w:r>
        <w:rPr>
          <w:sz w:val="20"/>
        </w:rPr>
        <w:t>стекнати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вршење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банкарски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</w:t>
      </w:r>
      <w:r>
        <w:rPr>
          <w:spacing w:val="1"/>
          <w:sz w:val="20"/>
        </w:rPr>
        <w:t xml:space="preserve"> </w:t>
      </w:r>
      <w:r>
        <w:rPr>
          <w:sz w:val="20"/>
        </w:rPr>
        <w:t>финансиски</w:t>
      </w:r>
      <w:r>
        <w:rPr>
          <w:spacing w:val="1"/>
          <w:sz w:val="20"/>
        </w:rPr>
        <w:t xml:space="preserve"> </w:t>
      </w:r>
      <w:r>
        <w:rPr>
          <w:sz w:val="20"/>
        </w:rPr>
        <w:t>активности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односно</w:t>
      </w:r>
      <w:r>
        <w:rPr>
          <w:spacing w:val="1"/>
          <w:sz w:val="20"/>
        </w:rPr>
        <w:t xml:space="preserve"> </w:t>
      </w:r>
      <w:r>
        <w:rPr>
          <w:sz w:val="20"/>
        </w:rPr>
        <w:t>кои</w:t>
      </w:r>
      <w:r>
        <w:rPr>
          <w:spacing w:val="1"/>
          <w:sz w:val="20"/>
        </w:rPr>
        <w:t xml:space="preserve"> </w:t>
      </w:r>
      <w:r>
        <w:rPr>
          <w:sz w:val="20"/>
        </w:rPr>
        <w:t>претставуваат банкарска тајна и да ги открива истите на трети лица, со цел ажурирање на</w:t>
      </w:r>
      <w:r>
        <w:rPr>
          <w:spacing w:val="1"/>
          <w:sz w:val="20"/>
        </w:rPr>
        <w:t xml:space="preserve"> </w:t>
      </w:r>
      <w:r>
        <w:rPr>
          <w:sz w:val="20"/>
        </w:rPr>
        <w:t>наплата, како и да ги открива истите на други трети лица во согласност со применливите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закони.</w:t>
      </w:r>
    </w:p>
    <w:p w14:paraId="32C8CEE3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before="52" w:line="244" w:lineRule="auto"/>
        <w:ind w:right="117"/>
        <w:rPr>
          <w:sz w:val="20"/>
        </w:rPr>
      </w:pPr>
      <w:r>
        <w:rPr>
          <w:sz w:val="20"/>
        </w:rPr>
        <w:t>Банката е должна податоците што претставуваат банкарска тајна</w:t>
      </w:r>
      <w:r>
        <w:rPr>
          <w:spacing w:val="1"/>
          <w:sz w:val="20"/>
        </w:rPr>
        <w:t xml:space="preserve"> </w:t>
      </w:r>
      <w:r>
        <w:rPr>
          <w:sz w:val="20"/>
        </w:rPr>
        <w:t>да ги чува,</w:t>
      </w:r>
      <w:r>
        <w:rPr>
          <w:spacing w:val="53"/>
          <w:sz w:val="20"/>
        </w:rPr>
        <w:t xml:space="preserve"> </w:t>
      </w:r>
      <w:r>
        <w:rPr>
          <w:sz w:val="20"/>
        </w:rPr>
        <w:t>и може</w:t>
      </w:r>
      <w:r>
        <w:rPr>
          <w:spacing w:val="1"/>
          <w:sz w:val="20"/>
        </w:rPr>
        <w:t xml:space="preserve"> </w:t>
      </w:r>
      <w:r>
        <w:rPr>
          <w:sz w:val="20"/>
        </w:rPr>
        <w:t>да ги користи исклучиво за целите за кои се добиени и не смее да ги открие на трети лица,</w:t>
      </w:r>
      <w:r>
        <w:rPr>
          <w:spacing w:val="1"/>
          <w:sz w:val="20"/>
        </w:rPr>
        <w:t xml:space="preserve"> </w:t>
      </w:r>
      <w:r>
        <w:rPr>
          <w:sz w:val="20"/>
        </w:rPr>
        <w:t>освен во</w:t>
      </w:r>
      <w:r>
        <w:rPr>
          <w:spacing w:val="2"/>
          <w:sz w:val="20"/>
        </w:rPr>
        <w:t xml:space="preserve"> </w:t>
      </w:r>
      <w:r>
        <w:rPr>
          <w:sz w:val="20"/>
        </w:rPr>
        <w:t>случаите</w:t>
      </w:r>
      <w:r>
        <w:rPr>
          <w:spacing w:val="3"/>
          <w:sz w:val="20"/>
        </w:rPr>
        <w:t xml:space="preserve"> </w:t>
      </w:r>
      <w:r>
        <w:rPr>
          <w:sz w:val="20"/>
        </w:rPr>
        <w:t>дозволени</w:t>
      </w:r>
      <w:r>
        <w:rPr>
          <w:spacing w:val="-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применливите</w:t>
      </w:r>
      <w:r>
        <w:rPr>
          <w:spacing w:val="3"/>
          <w:sz w:val="20"/>
        </w:rPr>
        <w:t xml:space="preserve"> </w:t>
      </w:r>
      <w:r>
        <w:rPr>
          <w:sz w:val="20"/>
        </w:rPr>
        <w:t>позитивни</w:t>
      </w:r>
      <w:r>
        <w:rPr>
          <w:spacing w:val="-1"/>
          <w:sz w:val="20"/>
        </w:rPr>
        <w:t xml:space="preserve"> </w:t>
      </w:r>
      <w:r>
        <w:rPr>
          <w:sz w:val="20"/>
        </w:rPr>
        <w:t>прописи.</w:t>
      </w:r>
    </w:p>
    <w:p w14:paraId="5CB5B5BA" w14:textId="77777777" w:rsidR="002478B6" w:rsidRDefault="00000000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115"/>
        <w:ind w:hanging="642"/>
        <w:jc w:val="left"/>
      </w:pPr>
      <w:r>
        <w:t>ПРАВНА</w:t>
      </w:r>
      <w:r>
        <w:rPr>
          <w:spacing w:val="-3"/>
        </w:rPr>
        <w:t xml:space="preserve"> </w:t>
      </w:r>
      <w:r>
        <w:t>ЗАШТИТА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КОРИСНИКОТ</w:t>
      </w:r>
    </w:p>
    <w:p w14:paraId="4209838D" w14:textId="77777777" w:rsidR="002478B6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118"/>
        <w:ind w:hanging="39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Правна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заштита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Корисникот</w:t>
      </w:r>
    </w:p>
    <w:p w14:paraId="0208900B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before="64" w:line="244" w:lineRule="auto"/>
        <w:ind w:right="116"/>
        <w:rPr>
          <w:sz w:val="20"/>
        </w:rPr>
      </w:pPr>
      <w:r>
        <w:rPr>
          <w:sz w:val="20"/>
        </w:rPr>
        <w:t>Доколку Корисникот смета дека Банката не се придржува до одредбите</w:t>
      </w:r>
      <w:r>
        <w:rPr>
          <w:spacing w:val="1"/>
          <w:sz w:val="20"/>
        </w:rPr>
        <w:t xml:space="preserve"> </w:t>
      </w:r>
      <w:r>
        <w:rPr>
          <w:sz w:val="20"/>
        </w:rPr>
        <w:t>од Законот за</w:t>
      </w:r>
      <w:r>
        <w:rPr>
          <w:spacing w:val="-51"/>
          <w:sz w:val="20"/>
        </w:rPr>
        <w:t xml:space="preserve"> </w:t>
      </w:r>
      <w:r>
        <w:rPr>
          <w:sz w:val="20"/>
        </w:rPr>
        <w:t>платежни услуги</w:t>
      </w:r>
      <w:r>
        <w:rPr>
          <w:spacing w:val="1"/>
          <w:sz w:val="20"/>
        </w:rPr>
        <w:t xml:space="preserve"> </w:t>
      </w:r>
      <w:r>
        <w:rPr>
          <w:sz w:val="20"/>
        </w:rPr>
        <w:t>и платни системи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одредбите</w:t>
      </w:r>
      <w:r>
        <w:rPr>
          <w:spacing w:val="1"/>
          <w:sz w:val="20"/>
        </w:rPr>
        <w:t xml:space="preserve"> </w:t>
      </w:r>
      <w:r>
        <w:rPr>
          <w:sz w:val="20"/>
        </w:rPr>
        <w:t>кои се</w:t>
      </w:r>
      <w:r>
        <w:rPr>
          <w:spacing w:val="1"/>
          <w:sz w:val="20"/>
        </w:rPr>
        <w:t xml:space="preserve"> </w:t>
      </w:r>
      <w:r>
        <w:rPr>
          <w:sz w:val="20"/>
        </w:rPr>
        <w:t>однесуваат на правата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обврските</w:t>
      </w:r>
      <w:r>
        <w:rPr>
          <w:spacing w:val="-1"/>
          <w:sz w:val="20"/>
        </w:rPr>
        <w:t xml:space="preserve"> </w:t>
      </w:r>
      <w:r>
        <w:rPr>
          <w:sz w:val="20"/>
        </w:rPr>
        <w:t>во</w:t>
      </w:r>
      <w:r>
        <w:rPr>
          <w:spacing w:val="-1"/>
          <w:sz w:val="20"/>
        </w:rPr>
        <w:t xml:space="preserve"> </w:t>
      </w:r>
      <w:r>
        <w:rPr>
          <w:sz w:val="20"/>
        </w:rPr>
        <w:t>однос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давањето и</w:t>
      </w:r>
      <w:r>
        <w:rPr>
          <w:spacing w:val="1"/>
          <w:sz w:val="20"/>
        </w:rPr>
        <w:t xml:space="preserve"> </w:t>
      </w:r>
      <w:r>
        <w:rPr>
          <w:sz w:val="20"/>
        </w:rPr>
        <w:t>користењето</w:t>
      </w:r>
      <w:r>
        <w:rPr>
          <w:spacing w:val="-1"/>
          <w:sz w:val="20"/>
        </w:rPr>
        <w:t xml:space="preserve"> </w:t>
      </w:r>
      <w:r>
        <w:rPr>
          <w:sz w:val="20"/>
        </w:rPr>
        <w:t>на платежни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5"/>
          <w:sz w:val="20"/>
        </w:rPr>
        <w:t xml:space="preserve"> </w:t>
      </w:r>
      <w:r>
        <w:rPr>
          <w:sz w:val="20"/>
        </w:rPr>
        <w:t>има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 :</w:t>
      </w:r>
    </w:p>
    <w:p w14:paraId="1D8AA4FB" w14:textId="77777777" w:rsidR="002478B6" w:rsidRDefault="00000000">
      <w:pPr>
        <w:pStyle w:val="ListParagraph"/>
        <w:numPr>
          <w:ilvl w:val="2"/>
          <w:numId w:val="1"/>
        </w:numPr>
        <w:tabs>
          <w:tab w:val="left" w:pos="1309"/>
        </w:tabs>
        <w:spacing w:before="58" w:line="244" w:lineRule="auto"/>
        <w:ind w:left="852" w:right="119" w:hanging="396"/>
        <w:rPr>
          <w:sz w:val="20"/>
        </w:rPr>
      </w:pPr>
      <w:r>
        <w:rPr>
          <w:sz w:val="20"/>
        </w:rPr>
        <w:t>да поднесе приговор до Банката согласно одредбите</w:t>
      </w:r>
      <w:r w:rsidRPr="00FD0348">
        <w:rPr>
          <w:sz w:val="20"/>
        </w:rPr>
        <w:t xml:space="preserve"> </w:t>
      </w:r>
      <w:r>
        <w:rPr>
          <w:sz w:val="20"/>
        </w:rPr>
        <w:t>за поднесување на приговор до</w:t>
      </w:r>
      <w:r w:rsidRPr="00FD0348">
        <w:rPr>
          <w:sz w:val="20"/>
        </w:rPr>
        <w:t xml:space="preserve"> </w:t>
      </w:r>
      <w:r>
        <w:rPr>
          <w:sz w:val="20"/>
        </w:rPr>
        <w:t>давател на платежна услуга и информациите за оваа постапка достапни на веб страната на</w:t>
      </w:r>
      <w:r w:rsidRPr="00FD0348">
        <w:rPr>
          <w:sz w:val="20"/>
        </w:rPr>
        <w:t xml:space="preserve"> </w:t>
      </w:r>
      <w:r>
        <w:rPr>
          <w:sz w:val="20"/>
        </w:rPr>
        <w:t>Банката.</w:t>
      </w:r>
      <w:r w:rsidRPr="00FD0348">
        <w:rPr>
          <w:sz w:val="20"/>
        </w:rPr>
        <w:t xml:space="preserve"> </w:t>
      </w:r>
      <w:r>
        <w:rPr>
          <w:sz w:val="20"/>
        </w:rPr>
        <w:t>Банката</w:t>
      </w:r>
      <w:r w:rsidRPr="00FD0348">
        <w:rPr>
          <w:sz w:val="20"/>
        </w:rPr>
        <w:t xml:space="preserve"> </w:t>
      </w:r>
      <w:r>
        <w:rPr>
          <w:sz w:val="20"/>
        </w:rPr>
        <w:t>ќе</w:t>
      </w:r>
      <w:r w:rsidRPr="00FD0348">
        <w:rPr>
          <w:sz w:val="20"/>
        </w:rPr>
        <w:t xml:space="preserve"> </w:t>
      </w:r>
      <w:r>
        <w:rPr>
          <w:sz w:val="20"/>
        </w:rPr>
        <w:t>одговори</w:t>
      </w:r>
      <w:r w:rsidRPr="00FD0348">
        <w:rPr>
          <w:sz w:val="20"/>
        </w:rPr>
        <w:t xml:space="preserve"> </w:t>
      </w:r>
      <w:r>
        <w:rPr>
          <w:sz w:val="20"/>
        </w:rPr>
        <w:t>на</w:t>
      </w:r>
      <w:r w:rsidRPr="00FD0348">
        <w:rPr>
          <w:sz w:val="20"/>
        </w:rPr>
        <w:t xml:space="preserve"> </w:t>
      </w:r>
      <w:r>
        <w:rPr>
          <w:sz w:val="20"/>
        </w:rPr>
        <w:t>приговорот</w:t>
      </w:r>
      <w:r w:rsidRPr="00FD0348">
        <w:rPr>
          <w:sz w:val="20"/>
        </w:rPr>
        <w:t xml:space="preserve"> </w:t>
      </w:r>
      <w:r>
        <w:rPr>
          <w:sz w:val="20"/>
        </w:rPr>
        <w:t>на</w:t>
      </w:r>
      <w:r w:rsidRPr="00FD0348">
        <w:rPr>
          <w:sz w:val="20"/>
        </w:rPr>
        <w:t xml:space="preserve"> </w:t>
      </w:r>
      <w:r>
        <w:rPr>
          <w:sz w:val="20"/>
        </w:rPr>
        <w:t>начин</w:t>
      </w:r>
      <w:r w:rsidRPr="00FD0348">
        <w:rPr>
          <w:sz w:val="20"/>
        </w:rPr>
        <w:t xml:space="preserve"> </w:t>
      </w:r>
      <w:r>
        <w:rPr>
          <w:sz w:val="20"/>
        </w:rPr>
        <w:t>кој</w:t>
      </w:r>
      <w:r w:rsidRPr="00FD0348">
        <w:rPr>
          <w:sz w:val="20"/>
        </w:rPr>
        <w:t xml:space="preserve"> </w:t>
      </w:r>
      <w:r>
        <w:rPr>
          <w:sz w:val="20"/>
        </w:rPr>
        <w:t>е</w:t>
      </w:r>
      <w:r w:rsidRPr="00FD0348">
        <w:rPr>
          <w:sz w:val="20"/>
        </w:rPr>
        <w:t xml:space="preserve"> </w:t>
      </w:r>
      <w:r>
        <w:rPr>
          <w:sz w:val="20"/>
        </w:rPr>
        <w:t>спогодбено</w:t>
      </w:r>
      <w:r w:rsidRPr="00FD0348">
        <w:rPr>
          <w:sz w:val="20"/>
        </w:rPr>
        <w:t xml:space="preserve"> </w:t>
      </w:r>
      <w:r>
        <w:rPr>
          <w:sz w:val="20"/>
        </w:rPr>
        <w:t>утврден</w:t>
      </w:r>
      <w:r w:rsidRPr="00FD0348">
        <w:rPr>
          <w:sz w:val="20"/>
        </w:rPr>
        <w:t xml:space="preserve"> </w:t>
      </w:r>
      <w:r>
        <w:rPr>
          <w:sz w:val="20"/>
        </w:rPr>
        <w:t>за</w:t>
      </w:r>
      <w:r w:rsidRPr="00FD0348">
        <w:rPr>
          <w:sz w:val="20"/>
        </w:rPr>
        <w:t xml:space="preserve"> </w:t>
      </w:r>
      <w:r>
        <w:rPr>
          <w:sz w:val="20"/>
        </w:rPr>
        <w:t>комуникација во рок од 15 работни дена од денот на приемот на приговорот, односно, по</w:t>
      </w:r>
      <w:r w:rsidRPr="00FD0348">
        <w:rPr>
          <w:sz w:val="20"/>
        </w:rPr>
        <w:t xml:space="preserve"> исклучок, ако не може тоа да го стори поради оправдани причини надвор од нејзина контрола, </w:t>
      </w:r>
      <w:r>
        <w:rPr>
          <w:sz w:val="20"/>
        </w:rPr>
        <w:t>најдоцна во рок</w:t>
      </w:r>
      <w:r w:rsidRPr="00FD0348">
        <w:rPr>
          <w:sz w:val="20"/>
        </w:rPr>
        <w:t xml:space="preserve"> </w:t>
      </w:r>
      <w:r>
        <w:rPr>
          <w:sz w:val="20"/>
        </w:rPr>
        <w:t>од</w:t>
      </w:r>
      <w:r w:rsidRPr="00FD0348">
        <w:rPr>
          <w:sz w:val="20"/>
        </w:rPr>
        <w:t xml:space="preserve"> </w:t>
      </w:r>
      <w:r>
        <w:rPr>
          <w:sz w:val="20"/>
        </w:rPr>
        <w:t>35</w:t>
      </w:r>
      <w:r w:rsidRPr="00FD0348">
        <w:rPr>
          <w:sz w:val="20"/>
        </w:rPr>
        <w:t xml:space="preserve"> </w:t>
      </w:r>
      <w:r>
        <w:rPr>
          <w:sz w:val="20"/>
        </w:rPr>
        <w:t>работни</w:t>
      </w:r>
      <w:r w:rsidRPr="00FD0348">
        <w:rPr>
          <w:sz w:val="20"/>
        </w:rPr>
        <w:t xml:space="preserve"> </w:t>
      </w:r>
      <w:r>
        <w:rPr>
          <w:sz w:val="20"/>
        </w:rPr>
        <w:t>дена од</w:t>
      </w:r>
      <w:r w:rsidRPr="00FD0348">
        <w:rPr>
          <w:sz w:val="20"/>
        </w:rPr>
        <w:t xml:space="preserve"> </w:t>
      </w:r>
      <w:r>
        <w:rPr>
          <w:sz w:val="20"/>
        </w:rPr>
        <w:t>денот</w:t>
      </w:r>
      <w:r w:rsidRPr="00FD0348">
        <w:rPr>
          <w:sz w:val="20"/>
        </w:rPr>
        <w:t xml:space="preserve"> </w:t>
      </w:r>
      <w:r>
        <w:rPr>
          <w:sz w:val="20"/>
        </w:rPr>
        <w:t>на приемот</w:t>
      </w:r>
      <w:r w:rsidRPr="00FD0348">
        <w:rPr>
          <w:sz w:val="20"/>
        </w:rPr>
        <w:t xml:space="preserve"> </w:t>
      </w:r>
      <w:r>
        <w:rPr>
          <w:sz w:val="20"/>
        </w:rPr>
        <w:t>на</w:t>
      </w:r>
      <w:r w:rsidRPr="00FD0348">
        <w:rPr>
          <w:sz w:val="20"/>
        </w:rPr>
        <w:t xml:space="preserve"> </w:t>
      </w:r>
      <w:r>
        <w:rPr>
          <w:sz w:val="20"/>
        </w:rPr>
        <w:t>приговорот.</w:t>
      </w:r>
    </w:p>
    <w:p w14:paraId="6AE7E063" w14:textId="77777777" w:rsidR="002478B6" w:rsidRDefault="00000000">
      <w:pPr>
        <w:pStyle w:val="ListParagraph"/>
        <w:numPr>
          <w:ilvl w:val="2"/>
          <w:numId w:val="1"/>
        </w:numPr>
        <w:tabs>
          <w:tab w:val="left" w:pos="1309"/>
        </w:tabs>
        <w:spacing w:before="55" w:line="242" w:lineRule="auto"/>
        <w:ind w:left="852" w:right="116" w:hanging="396"/>
        <w:rPr>
          <w:sz w:val="20"/>
        </w:rPr>
      </w:pPr>
      <w:r>
        <w:rPr>
          <w:sz w:val="20"/>
        </w:rPr>
        <w:t>Откако ќе поднесе приговор до Банката или други заинтересирани страни, да поднесе</w:t>
      </w:r>
      <w:r w:rsidRPr="00FD0348">
        <w:rPr>
          <w:sz w:val="20"/>
        </w:rPr>
        <w:t xml:space="preserve"> </w:t>
      </w:r>
      <w:r>
        <w:rPr>
          <w:sz w:val="20"/>
        </w:rPr>
        <w:t>поплака до Народна банка на Република Северна Македонија, како орган надлежен за</w:t>
      </w:r>
      <w:r w:rsidRPr="00FD0348">
        <w:rPr>
          <w:sz w:val="20"/>
        </w:rPr>
        <w:t xml:space="preserve"> </w:t>
      </w:r>
      <w:r>
        <w:rPr>
          <w:sz w:val="20"/>
        </w:rPr>
        <w:t>вршење</w:t>
      </w:r>
      <w:r w:rsidRPr="00FD0348">
        <w:rPr>
          <w:sz w:val="20"/>
        </w:rPr>
        <w:t xml:space="preserve"> </w:t>
      </w:r>
      <w:r>
        <w:rPr>
          <w:sz w:val="20"/>
        </w:rPr>
        <w:t>на</w:t>
      </w:r>
      <w:r w:rsidRPr="00FD0348">
        <w:rPr>
          <w:sz w:val="20"/>
        </w:rPr>
        <w:t xml:space="preserve"> </w:t>
      </w:r>
      <w:r>
        <w:rPr>
          <w:sz w:val="20"/>
        </w:rPr>
        <w:t>надзор</w:t>
      </w:r>
      <w:r w:rsidRPr="00FD0348">
        <w:rPr>
          <w:sz w:val="20"/>
        </w:rPr>
        <w:t xml:space="preserve"> </w:t>
      </w:r>
      <w:r>
        <w:rPr>
          <w:sz w:val="20"/>
        </w:rPr>
        <w:t>на</w:t>
      </w:r>
      <w:r w:rsidRPr="00FD0348">
        <w:rPr>
          <w:sz w:val="20"/>
        </w:rPr>
        <w:t xml:space="preserve"> </w:t>
      </w:r>
      <w:r>
        <w:rPr>
          <w:sz w:val="20"/>
        </w:rPr>
        <w:t>Банката,</w:t>
      </w:r>
      <w:r w:rsidRPr="00FD0348">
        <w:rPr>
          <w:sz w:val="20"/>
        </w:rPr>
        <w:t xml:space="preserve"> </w:t>
      </w:r>
      <w:r>
        <w:rPr>
          <w:sz w:val="20"/>
        </w:rPr>
        <w:t>согласно</w:t>
      </w:r>
      <w:r w:rsidRPr="00FD0348">
        <w:rPr>
          <w:sz w:val="20"/>
        </w:rPr>
        <w:t xml:space="preserve"> </w:t>
      </w:r>
      <w:r>
        <w:rPr>
          <w:sz w:val="20"/>
        </w:rPr>
        <w:t>Законот</w:t>
      </w:r>
      <w:r w:rsidRPr="00FD0348">
        <w:rPr>
          <w:sz w:val="20"/>
        </w:rPr>
        <w:t xml:space="preserve"> </w:t>
      </w:r>
      <w:r>
        <w:rPr>
          <w:sz w:val="20"/>
        </w:rPr>
        <w:t>за</w:t>
      </w:r>
      <w:r w:rsidRPr="00FD0348">
        <w:rPr>
          <w:sz w:val="20"/>
        </w:rPr>
        <w:t xml:space="preserve"> </w:t>
      </w:r>
      <w:r>
        <w:rPr>
          <w:sz w:val="20"/>
        </w:rPr>
        <w:t>платежни</w:t>
      </w:r>
      <w:r w:rsidRPr="00FD0348">
        <w:rPr>
          <w:sz w:val="20"/>
        </w:rPr>
        <w:t xml:space="preserve"> </w:t>
      </w:r>
      <w:r>
        <w:rPr>
          <w:sz w:val="20"/>
        </w:rPr>
        <w:t>услуги</w:t>
      </w:r>
      <w:r w:rsidRPr="00FD0348">
        <w:rPr>
          <w:sz w:val="20"/>
        </w:rPr>
        <w:t xml:space="preserve"> </w:t>
      </w:r>
      <w:r>
        <w:rPr>
          <w:sz w:val="20"/>
        </w:rPr>
        <w:t>и</w:t>
      </w:r>
      <w:r w:rsidRPr="00FD0348">
        <w:rPr>
          <w:sz w:val="20"/>
        </w:rPr>
        <w:t xml:space="preserve"> </w:t>
      </w:r>
      <w:r>
        <w:rPr>
          <w:sz w:val="20"/>
        </w:rPr>
        <w:t>платни</w:t>
      </w:r>
      <w:r w:rsidRPr="00FD0348">
        <w:rPr>
          <w:sz w:val="20"/>
        </w:rPr>
        <w:t xml:space="preserve"> </w:t>
      </w:r>
      <w:r>
        <w:rPr>
          <w:sz w:val="20"/>
        </w:rPr>
        <w:t>системи;</w:t>
      </w:r>
      <w:r w:rsidRPr="00FD0348">
        <w:rPr>
          <w:sz w:val="20"/>
        </w:rPr>
        <w:t xml:space="preserve"> </w:t>
      </w:r>
      <w:r>
        <w:rPr>
          <w:sz w:val="20"/>
        </w:rPr>
        <w:t>или</w:t>
      </w:r>
    </w:p>
    <w:p w14:paraId="5C983771" w14:textId="77777777" w:rsidR="002478B6" w:rsidRDefault="00000000">
      <w:pPr>
        <w:pStyle w:val="ListParagraph"/>
        <w:numPr>
          <w:ilvl w:val="2"/>
          <w:numId w:val="1"/>
        </w:numPr>
        <w:tabs>
          <w:tab w:val="left" w:pos="1309"/>
        </w:tabs>
        <w:spacing w:line="244" w:lineRule="auto"/>
        <w:ind w:left="852" w:right="114" w:hanging="396"/>
        <w:rPr>
          <w:sz w:val="20"/>
        </w:rPr>
      </w:pPr>
      <w:r w:rsidRPr="00FD0348">
        <w:rPr>
          <w:sz w:val="20"/>
        </w:rPr>
        <w:t xml:space="preserve">Да поведе вонсудска постапка за решавање на спорови, согласно одредбите за поплака до Народната Банка и информациите за оваа постапка достапни на веб страната на Банката. Таква постапка може да </w:t>
      </w:r>
      <w:r>
        <w:rPr>
          <w:sz w:val="20"/>
        </w:rPr>
        <w:t>се</w:t>
      </w:r>
      <w:r w:rsidRPr="00FD0348">
        <w:rPr>
          <w:sz w:val="20"/>
        </w:rPr>
        <w:t xml:space="preserve"> </w:t>
      </w:r>
      <w:r>
        <w:rPr>
          <w:sz w:val="20"/>
        </w:rPr>
        <w:t>поведе</w:t>
      </w:r>
      <w:r w:rsidRPr="00FD0348">
        <w:rPr>
          <w:sz w:val="20"/>
        </w:rPr>
        <w:t xml:space="preserve"> </w:t>
      </w:r>
      <w:r>
        <w:rPr>
          <w:sz w:val="20"/>
        </w:rPr>
        <w:t>согласно</w:t>
      </w:r>
      <w:r w:rsidRPr="00FD0348">
        <w:rPr>
          <w:sz w:val="20"/>
        </w:rPr>
        <w:t xml:space="preserve"> </w:t>
      </w:r>
      <w:r>
        <w:rPr>
          <w:sz w:val="20"/>
        </w:rPr>
        <w:t>Законот</w:t>
      </w:r>
      <w:r w:rsidRPr="00FD0348">
        <w:rPr>
          <w:sz w:val="20"/>
        </w:rPr>
        <w:t xml:space="preserve"> </w:t>
      </w:r>
      <w:r>
        <w:rPr>
          <w:sz w:val="20"/>
        </w:rPr>
        <w:t>за</w:t>
      </w:r>
      <w:r w:rsidRPr="00FD0348">
        <w:rPr>
          <w:sz w:val="20"/>
        </w:rPr>
        <w:t xml:space="preserve"> </w:t>
      </w:r>
      <w:r>
        <w:rPr>
          <w:sz w:val="20"/>
        </w:rPr>
        <w:t>медијација</w:t>
      </w:r>
      <w:r w:rsidRPr="00FD0348">
        <w:rPr>
          <w:sz w:val="20"/>
        </w:rPr>
        <w:t xml:space="preserve"> </w:t>
      </w:r>
      <w:r>
        <w:rPr>
          <w:sz w:val="20"/>
        </w:rPr>
        <w:t>пред</w:t>
      </w:r>
      <w:r w:rsidRPr="00FD0348">
        <w:rPr>
          <w:sz w:val="20"/>
        </w:rPr>
        <w:t xml:space="preserve"> </w:t>
      </w:r>
      <w:r>
        <w:rPr>
          <w:sz w:val="20"/>
        </w:rPr>
        <w:t>овластен</w:t>
      </w:r>
      <w:r w:rsidRPr="00FD0348">
        <w:rPr>
          <w:sz w:val="20"/>
        </w:rPr>
        <w:t xml:space="preserve"> </w:t>
      </w:r>
      <w:r>
        <w:rPr>
          <w:sz w:val="20"/>
        </w:rPr>
        <w:t>медијатор.</w:t>
      </w:r>
      <w:r w:rsidRPr="00FD0348">
        <w:rPr>
          <w:sz w:val="20"/>
        </w:rPr>
        <w:t xml:space="preserve"> </w:t>
      </w:r>
      <w:r>
        <w:rPr>
          <w:sz w:val="20"/>
        </w:rPr>
        <w:t>Именикот на медијатори е достапен на интернет страницата на Комората на медијатори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hyperlink r:id="rId10">
        <w:r>
          <w:rPr>
            <w:color w:val="28007C"/>
            <w:sz w:val="20"/>
            <w:u w:val="single" w:color="28007C"/>
          </w:rPr>
          <w:t>https://www.kmrsm.org.mk/medijatori/</w:t>
        </w:r>
      </w:hyperlink>
      <w:r>
        <w:rPr>
          <w:sz w:val="20"/>
        </w:rPr>
        <w:t>).</w:t>
      </w:r>
    </w:p>
    <w:p w14:paraId="5693BF18" w14:textId="77777777" w:rsidR="002478B6" w:rsidRDefault="00000000">
      <w:pPr>
        <w:pStyle w:val="ListParagraph"/>
        <w:numPr>
          <w:ilvl w:val="1"/>
          <w:numId w:val="1"/>
        </w:numPr>
        <w:tabs>
          <w:tab w:val="left" w:pos="1165"/>
        </w:tabs>
        <w:spacing w:before="55" w:line="244" w:lineRule="auto"/>
        <w:ind w:right="116"/>
        <w:rPr>
          <w:sz w:val="20"/>
        </w:rPr>
      </w:pPr>
      <w:r>
        <w:rPr>
          <w:sz w:val="20"/>
        </w:rPr>
        <w:t>Поднесувањето поплака до Народна банка на Република Северна Македонија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поднесувањето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барањето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вонсудска</w:t>
      </w:r>
      <w:r>
        <w:rPr>
          <w:spacing w:val="-7"/>
          <w:sz w:val="20"/>
        </w:rPr>
        <w:t xml:space="preserve"> </w:t>
      </w:r>
      <w:r>
        <w:rPr>
          <w:sz w:val="20"/>
        </w:rPr>
        <w:t>постапка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7"/>
          <w:sz w:val="20"/>
        </w:rPr>
        <w:t xml:space="preserve"> </w:t>
      </w:r>
      <w:r>
        <w:rPr>
          <w:sz w:val="20"/>
        </w:rPr>
        <w:t>решавање</w:t>
      </w:r>
      <w:r>
        <w:rPr>
          <w:spacing w:val="-8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споровите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исходот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51"/>
          <w:sz w:val="20"/>
        </w:rPr>
        <w:t xml:space="preserve"> </w:t>
      </w:r>
      <w:r>
        <w:rPr>
          <w:sz w:val="20"/>
        </w:rPr>
        <w:t>таквата</w:t>
      </w:r>
      <w:r>
        <w:rPr>
          <w:spacing w:val="-8"/>
          <w:sz w:val="20"/>
        </w:rPr>
        <w:t xml:space="preserve"> </w:t>
      </w:r>
      <w:r>
        <w:rPr>
          <w:sz w:val="20"/>
        </w:rPr>
        <w:t>постапка,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го</w:t>
      </w:r>
      <w:r>
        <w:rPr>
          <w:spacing w:val="-5"/>
          <w:sz w:val="20"/>
        </w:rPr>
        <w:t xml:space="preserve"> </w:t>
      </w:r>
      <w:r>
        <w:rPr>
          <w:sz w:val="20"/>
        </w:rPr>
        <w:t>исклучува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ограничува</w:t>
      </w:r>
      <w:r>
        <w:rPr>
          <w:spacing w:val="-6"/>
          <w:sz w:val="20"/>
        </w:rPr>
        <w:t xml:space="preserve"> </w:t>
      </w:r>
      <w:r>
        <w:rPr>
          <w:sz w:val="20"/>
        </w:rPr>
        <w:t>правото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Корисникот</w:t>
      </w:r>
      <w:r>
        <w:rPr>
          <w:spacing w:val="-6"/>
          <w:sz w:val="20"/>
        </w:rPr>
        <w:t xml:space="preserve"> </w:t>
      </w:r>
      <w:r>
        <w:rPr>
          <w:sz w:val="20"/>
        </w:rPr>
        <w:t>да</w:t>
      </w:r>
      <w:r>
        <w:rPr>
          <w:spacing w:val="-5"/>
          <w:sz w:val="20"/>
        </w:rPr>
        <w:t xml:space="preserve"> </w:t>
      </w:r>
      <w:r>
        <w:rPr>
          <w:sz w:val="20"/>
        </w:rPr>
        <w:t>покрене</w:t>
      </w:r>
      <w:r>
        <w:rPr>
          <w:spacing w:val="-6"/>
          <w:sz w:val="20"/>
        </w:rPr>
        <w:t xml:space="preserve"> </w:t>
      </w:r>
      <w:r>
        <w:rPr>
          <w:sz w:val="20"/>
        </w:rPr>
        <w:t>судска</w:t>
      </w:r>
      <w:r>
        <w:rPr>
          <w:spacing w:val="-51"/>
          <w:sz w:val="20"/>
        </w:rPr>
        <w:t xml:space="preserve"> </w:t>
      </w:r>
      <w:r>
        <w:rPr>
          <w:sz w:val="20"/>
        </w:rPr>
        <w:t>постапка</w:t>
      </w:r>
      <w:r>
        <w:rPr>
          <w:spacing w:val="1"/>
          <w:sz w:val="20"/>
        </w:rPr>
        <w:t xml:space="preserve"> </w:t>
      </w:r>
      <w:r>
        <w:rPr>
          <w:sz w:val="20"/>
        </w:rPr>
        <w:t>против</w:t>
      </w:r>
      <w:r>
        <w:rPr>
          <w:spacing w:val="1"/>
          <w:sz w:val="20"/>
        </w:rPr>
        <w:t xml:space="preserve"> </w:t>
      </w:r>
      <w:r>
        <w:rPr>
          <w:sz w:val="20"/>
        </w:rPr>
        <w:t>Банката</w:t>
      </w:r>
      <w:r>
        <w:rPr>
          <w:spacing w:val="2"/>
          <w:sz w:val="20"/>
        </w:rPr>
        <w:t xml:space="preserve"> </w:t>
      </w:r>
      <w:r>
        <w:rPr>
          <w:sz w:val="20"/>
        </w:rPr>
        <w:t>пред</w:t>
      </w:r>
      <w:r>
        <w:rPr>
          <w:spacing w:val="2"/>
          <w:sz w:val="20"/>
        </w:rPr>
        <w:t xml:space="preserve"> </w:t>
      </w:r>
      <w:r>
        <w:rPr>
          <w:sz w:val="20"/>
        </w:rPr>
        <w:t>надлежен</w:t>
      </w:r>
      <w:r>
        <w:rPr>
          <w:spacing w:val="2"/>
          <w:sz w:val="20"/>
        </w:rPr>
        <w:t xml:space="preserve"> </w:t>
      </w:r>
      <w:r>
        <w:rPr>
          <w:sz w:val="20"/>
        </w:rPr>
        <w:t>суд.</w:t>
      </w:r>
    </w:p>
    <w:p w14:paraId="7D16DBC6" w14:textId="77777777" w:rsidR="002478B6" w:rsidRDefault="002478B6">
      <w:pPr>
        <w:spacing w:line="244" w:lineRule="auto"/>
        <w:jc w:val="both"/>
        <w:rPr>
          <w:sz w:val="20"/>
        </w:rPr>
        <w:sectPr w:rsidR="002478B6">
          <w:pgSz w:w="11910" w:h="16840"/>
          <w:pgMar w:top="1320" w:right="1300" w:bottom="1200" w:left="960" w:header="0" w:footer="1005" w:gutter="0"/>
          <w:cols w:space="720"/>
        </w:sectPr>
      </w:pPr>
    </w:p>
    <w:p w14:paraId="70FA35E2" w14:textId="77777777" w:rsidR="002478B6" w:rsidRDefault="00000000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77"/>
        <w:ind w:hanging="698"/>
        <w:jc w:val="left"/>
      </w:pPr>
      <w:r>
        <w:lastRenderedPageBreak/>
        <w:t>ЗАВРШНИ</w:t>
      </w:r>
      <w:r>
        <w:rPr>
          <w:spacing w:val="-7"/>
        </w:rPr>
        <w:t xml:space="preserve"> </w:t>
      </w:r>
      <w:r>
        <w:t>ОДРЕДБИ</w:t>
      </w:r>
    </w:p>
    <w:p w14:paraId="49F22227" w14:textId="77777777" w:rsidR="002478B6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121"/>
        <w:ind w:hanging="39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Меродавно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право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решавање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спорови</w:t>
      </w:r>
    </w:p>
    <w:p w14:paraId="6915002B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9"/>
        </w:tabs>
        <w:ind w:left="1308" w:hanging="853"/>
        <w:rPr>
          <w:sz w:val="20"/>
        </w:rPr>
      </w:pPr>
      <w:r>
        <w:rPr>
          <w:w w:val="95"/>
          <w:sz w:val="20"/>
        </w:rPr>
        <w:t>На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овој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Договор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се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применуваат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исклучиво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законите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Република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Северна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Македонија.</w:t>
      </w:r>
    </w:p>
    <w:p w14:paraId="65B44ED4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before="64" w:line="244" w:lineRule="auto"/>
        <w:ind w:right="119"/>
        <w:rPr>
          <w:sz w:val="20"/>
        </w:rPr>
      </w:pPr>
      <w:r>
        <w:rPr>
          <w:sz w:val="20"/>
        </w:rPr>
        <w:t>Страните</w:t>
      </w:r>
      <w:r>
        <w:rPr>
          <w:spacing w:val="-13"/>
          <w:sz w:val="20"/>
        </w:rPr>
        <w:t xml:space="preserve"> </w:t>
      </w:r>
      <w:r>
        <w:rPr>
          <w:sz w:val="20"/>
        </w:rPr>
        <w:t>се</w:t>
      </w:r>
      <w:r>
        <w:rPr>
          <w:spacing w:val="-13"/>
          <w:sz w:val="20"/>
        </w:rPr>
        <w:t xml:space="preserve"> </w:t>
      </w:r>
      <w:r>
        <w:rPr>
          <w:sz w:val="20"/>
        </w:rPr>
        <w:t>согласни</w:t>
      </w:r>
      <w:r>
        <w:rPr>
          <w:spacing w:val="-12"/>
          <w:sz w:val="20"/>
        </w:rPr>
        <w:t xml:space="preserve"> </w:t>
      </w:r>
      <w:r>
        <w:rPr>
          <w:sz w:val="20"/>
        </w:rPr>
        <w:t>дека</w:t>
      </w:r>
      <w:r>
        <w:rPr>
          <w:spacing w:val="-10"/>
          <w:sz w:val="20"/>
        </w:rPr>
        <w:t xml:space="preserve"> </w:t>
      </w:r>
      <w:r>
        <w:rPr>
          <w:sz w:val="20"/>
        </w:rPr>
        <w:t>месно</w:t>
      </w:r>
      <w:r>
        <w:rPr>
          <w:spacing w:val="-12"/>
          <w:sz w:val="20"/>
        </w:rPr>
        <w:t xml:space="preserve"> </w:t>
      </w:r>
      <w:r>
        <w:rPr>
          <w:sz w:val="20"/>
        </w:rPr>
        <w:t>надлежниот</w:t>
      </w:r>
      <w:r>
        <w:rPr>
          <w:spacing w:val="-12"/>
          <w:sz w:val="20"/>
        </w:rPr>
        <w:t xml:space="preserve"> </w:t>
      </w:r>
      <w:r>
        <w:rPr>
          <w:sz w:val="20"/>
        </w:rPr>
        <w:t>суд</w:t>
      </w:r>
      <w:r>
        <w:rPr>
          <w:spacing w:val="-13"/>
          <w:sz w:val="20"/>
        </w:rPr>
        <w:t xml:space="preserve"> </w:t>
      </w:r>
      <w:r>
        <w:rPr>
          <w:sz w:val="20"/>
        </w:rPr>
        <w:t>во</w:t>
      </w:r>
      <w:r>
        <w:rPr>
          <w:spacing w:val="-13"/>
          <w:sz w:val="20"/>
        </w:rPr>
        <w:t xml:space="preserve"> </w:t>
      </w:r>
      <w:r>
        <w:rPr>
          <w:sz w:val="20"/>
        </w:rPr>
        <w:t>Република</w:t>
      </w:r>
      <w:r>
        <w:rPr>
          <w:spacing w:val="-12"/>
          <w:sz w:val="20"/>
        </w:rPr>
        <w:t xml:space="preserve"> </w:t>
      </w:r>
      <w:r>
        <w:rPr>
          <w:sz w:val="20"/>
        </w:rPr>
        <w:t>Северна</w:t>
      </w:r>
      <w:r>
        <w:rPr>
          <w:spacing w:val="-13"/>
          <w:sz w:val="20"/>
        </w:rPr>
        <w:t xml:space="preserve"> </w:t>
      </w:r>
      <w:r>
        <w:rPr>
          <w:sz w:val="20"/>
        </w:rPr>
        <w:t>Македонија</w:t>
      </w:r>
      <w:r>
        <w:rPr>
          <w:spacing w:val="-13"/>
          <w:sz w:val="20"/>
        </w:rPr>
        <w:t xml:space="preserve"> </w:t>
      </w:r>
      <w:r>
        <w:rPr>
          <w:sz w:val="20"/>
        </w:rPr>
        <w:t>ќе</w:t>
      </w:r>
      <w:r>
        <w:rPr>
          <w:spacing w:val="-50"/>
          <w:sz w:val="20"/>
        </w:rPr>
        <w:t xml:space="preserve"> </w:t>
      </w:r>
      <w:r>
        <w:rPr>
          <w:sz w:val="20"/>
        </w:rPr>
        <w:t>има исклучива надлежност за решавање на спор помеѓу Страните кој е во врска со 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произлегува</w:t>
      </w:r>
      <w:r>
        <w:rPr>
          <w:spacing w:val="2"/>
          <w:sz w:val="20"/>
        </w:rPr>
        <w:t xml:space="preserve"> </w:t>
      </w:r>
      <w:r>
        <w:rPr>
          <w:sz w:val="20"/>
        </w:rPr>
        <w:t>од</w:t>
      </w:r>
      <w:r>
        <w:rPr>
          <w:spacing w:val="3"/>
          <w:sz w:val="20"/>
        </w:rPr>
        <w:t xml:space="preserve"> </w:t>
      </w:r>
      <w:r>
        <w:rPr>
          <w:sz w:val="20"/>
        </w:rPr>
        <w:t>овој</w:t>
      </w:r>
      <w:r>
        <w:rPr>
          <w:spacing w:val="2"/>
          <w:sz w:val="20"/>
        </w:rPr>
        <w:t xml:space="preserve"> </w:t>
      </w:r>
      <w:r>
        <w:rPr>
          <w:sz w:val="20"/>
        </w:rPr>
        <w:t>Договор.</w:t>
      </w:r>
    </w:p>
    <w:p w14:paraId="514119B8" w14:textId="77777777" w:rsidR="002478B6" w:rsidRDefault="00000000">
      <w:pPr>
        <w:pStyle w:val="Heading1"/>
        <w:numPr>
          <w:ilvl w:val="0"/>
          <w:numId w:val="1"/>
        </w:numPr>
        <w:tabs>
          <w:tab w:val="left" w:pos="853"/>
        </w:tabs>
        <w:spacing w:before="53"/>
        <w:ind w:hanging="397"/>
        <w:jc w:val="both"/>
      </w:pPr>
      <w:r>
        <w:t>Примероци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меродавен</w:t>
      </w:r>
      <w:r>
        <w:rPr>
          <w:spacing w:val="-6"/>
        </w:rPr>
        <w:t xml:space="preserve"> </w:t>
      </w:r>
      <w:r>
        <w:t>јазик</w:t>
      </w:r>
    </w:p>
    <w:p w14:paraId="4984879A" w14:textId="77777777" w:rsidR="002478B6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before="64" w:line="244" w:lineRule="auto"/>
        <w:ind w:right="116"/>
        <w:rPr>
          <w:sz w:val="20"/>
        </w:rPr>
      </w:pPr>
      <w:r>
        <w:rPr>
          <w:spacing w:val="-1"/>
          <w:sz w:val="20"/>
        </w:rPr>
        <w:t>Овој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Договор</w:t>
      </w:r>
      <w:r>
        <w:rPr>
          <w:spacing w:val="-12"/>
          <w:sz w:val="20"/>
        </w:rPr>
        <w:t xml:space="preserve"> </w:t>
      </w:r>
      <w:r>
        <w:rPr>
          <w:sz w:val="20"/>
        </w:rPr>
        <w:t>е</w:t>
      </w:r>
      <w:r>
        <w:rPr>
          <w:spacing w:val="-13"/>
          <w:sz w:val="20"/>
        </w:rPr>
        <w:t xml:space="preserve"> </w:t>
      </w:r>
      <w:r>
        <w:rPr>
          <w:sz w:val="20"/>
        </w:rPr>
        <w:t>составен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македонски</w:t>
      </w:r>
      <w:r>
        <w:rPr>
          <w:spacing w:val="-13"/>
          <w:sz w:val="20"/>
        </w:rPr>
        <w:t xml:space="preserve"> </w:t>
      </w:r>
      <w:r>
        <w:rPr>
          <w:sz w:val="20"/>
        </w:rPr>
        <w:t>јазик,</w:t>
      </w:r>
      <w:r>
        <w:rPr>
          <w:spacing w:val="-11"/>
          <w:sz w:val="20"/>
        </w:rPr>
        <w:t xml:space="preserve"> </w:t>
      </w:r>
      <w:r>
        <w:rPr>
          <w:sz w:val="20"/>
        </w:rPr>
        <w:t>во</w:t>
      </w:r>
      <w:r>
        <w:rPr>
          <w:spacing w:val="-13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(два)</w:t>
      </w:r>
      <w:r>
        <w:rPr>
          <w:spacing w:val="-12"/>
          <w:sz w:val="20"/>
        </w:rPr>
        <w:t xml:space="preserve"> </w:t>
      </w:r>
      <w:r>
        <w:rPr>
          <w:sz w:val="20"/>
        </w:rPr>
        <w:t>истоветни</w:t>
      </w:r>
      <w:r>
        <w:rPr>
          <w:spacing w:val="-13"/>
          <w:sz w:val="20"/>
        </w:rPr>
        <w:t xml:space="preserve"> </w:t>
      </w:r>
      <w:r>
        <w:rPr>
          <w:sz w:val="20"/>
        </w:rPr>
        <w:t>примероци,</w:t>
      </w:r>
      <w:r>
        <w:rPr>
          <w:spacing w:val="-12"/>
          <w:sz w:val="20"/>
        </w:rPr>
        <w:t xml:space="preserve"> </w:t>
      </w:r>
      <w:r>
        <w:rPr>
          <w:sz w:val="20"/>
        </w:rPr>
        <w:t>од</w:t>
      </w:r>
      <w:r>
        <w:rPr>
          <w:spacing w:val="-11"/>
          <w:sz w:val="20"/>
        </w:rPr>
        <w:t xml:space="preserve"> </w:t>
      </w:r>
      <w:r>
        <w:rPr>
          <w:sz w:val="20"/>
        </w:rPr>
        <w:t>кои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50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(еден)</w:t>
      </w:r>
      <w:r>
        <w:rPr>
          <w:spacing w:val="2"/>
          <w:sz w:val="20"/>
        </w:rPr>
        <w:t xml:space="preserve"> </w:t>
      </w:r>
      <w:r>
        <w:rPr>
          <w:sz w:val="20"/>
        </w:rPr>
        <w:t>примерок</w:t>
      </w:r>
      <w:r>
        <w:rPr>
          <w:spacing w:val="3"/>
          <w:sz w:val="20"/>
        </w:rPr>
        <w:t xml:space="preserve"> </w:t>
      </w:r>
      <w:r>
        <w:rPr>
          <w:sz w:val="20"/>
        </w:rPr>
        <w:t>за секоја</w:t>
      </w:r>
      <w:r>
        <w:rPr>
          <w:spacing w:val="4"/>
          <w:sz w:val="20"/>
        </w:rPr>
        <w:t xml:space="preserve"> </w:t>
      </w:r>
      <w:r>
        <w:rPr>
          <w:sz w:val="20"/>
        </w:rPr>
        <w:t>Страна.</w:t>
      </w:r>
    </w:p>
    <w:p w14:paraId="7C52FE07" w14:textId="77777777" w:rsidR="002478B6" w:rsidRDefault="002478B6">
      <w:pPr>
        <w:pStyle w:val="BodyText"/>
        <w:spacing w:before="3" w:after="1"/>
        <w:ind w:left="0" w:firstLine="0"/>
        <w:jc w:val="left"/>
        <w:rPr>
          <w:sz w:val="25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537"/>
      </w:tblGrid>
      <w:tr w:rsidR="002478B6" w14:paraId="76B20DB7" w14:textId="77777777">
        <w:trPr>
          <w:trHeight w:val="230"/>
        </w:trPr>
        <w:tc>
          <w:tcPr>
            <w:tcW w:w="4527" w:type="dxa"/>
          </w:tcPr>
          <w:p w14:paraId="16E83FA4" w14:textId="77777777" w:rsidR="002478B6" w:rsidRDefault="00000000">
            <w:pPr>
              <w:pStyle w:val="TableParagraph"/>
              <w:spacing w:before="2" w:line="207" w:lineRule="exact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Банката:</w:t>
            </w:r>
          </w:p>
        </w:tc>
        <w:tc>
          <w:tcPr>
            <w:tcW w:w="4537" w:type="dxa"/>
          </w:tcPr>
          <w:p w14:paraId="66DE3C09" w14:textId="77777777" w:rsidR="002478B6" w:rsidRDefault="00000000">
            <w:pPr>
              <w:pStyle w:val="TableParagraph"/>
              <w:spacing w:before="2" w:line="207" w:lineRule="exact"/>
              <w:rPr>
                <w:sz w:val="20"/>
              </w:rPr>
            </w:pPr>
            <w:r>
              <w:rPr>
                <w:w w:val="95"/>
                <w:sz w:val="20"/>
              </w:rPr>
              <w:t>За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Корисникот:</w:t>
            </w:r>
          </w:p>
        </w:tc>
      </w:tr>
      <w:tr w:rsidR="002478B6" w14:paraId="4E2D0E8E" w14:textId="77777777">
        <w:trPr>
          <w:trHeight w:val="458"/>
        </w:trPr>
        <w:tc>
          <w:tcPr>
            <w:tcW w:w="4527" w:type="dxa"/>
          </w:tcPr>
          <w:p w14:paraId="27C52DA1" w14:textId="77777777" w:rsidR="002478B6" w:rsidRDefault="002478B6">
            <w:pPr>
              <w:pStyle w:val="TableParagraph"/>
              <w:ind w:left="0"/>
              <w:rPr>
                <w:rFonts w:ascii="Times New Roman"/>
                <w:sz w:val="18"/>
              </w:rPr>
            </w:pPr>
            <w:permStart w:id="273838324" w:edGrp="everyone"/>
            <w:permEnd w:id="273838324"/>
          </w:p>
        </w:tc>
        <w:tc>
          <w:tcPr>
            <w:tcW w:w="4537" w:type="dxa"/>
          </w:tcPr>
          <w:p w14:paraId="52742E9D" w14:textId="6546A11C" w:rsidR="002478B6" w:rsidRDefault="002478B6">
            <w:pPr>
              <w:pStyle w:val="TableParagraph"/>
              <w:ind w:left="0"/>
              <w:rPr>
                <w:rFonts w:ascii="Times New Roman"/>
                <w:sz w:val="18"/>
              </w:rPr>
            </w:pPr>
            <w:permStart w:id="347818422" w:edGrp="everyone"/>
            <w:permEnd w:id="347818422"/>
          </w:p>
        </w:tc>
      </w:tr>
      <w:tr w:rsidR="002478B6" w14:paraId="0376E779" w14:textId="77777777">
        <w:trPr>
          <w:trHeight w:val="230"/>
        </w:trPr>
        <w:tc>
          <w:tcPr>
            <w:tcW w:w="4527" w:type="dxa"/>
          </w:tcPr>
          <w:p w14:paraId="17D438A6" w14:textId="77777777" w:rsidR="002478B6" w:rsidRDefault="00000000">
            <w:pPr>
              <w:pStyle w:val="TableParagraph"/>
              <w:spacing w:before="2" w:line="207" w:lineRule="exact"/>
              <w:rPr>
                <w:sz w:val="20"/>
              </w:rPr>
            </w:pPr>
            <w:r>
              <w:rPr>
                <w:sz w:val="20"/>
              </w:rPr>
              <w:t>Име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презиме</w:t>
            </w:r>
            <w:permStart w:id="1835619265" w:edGrp="everyone"/>
          </w:p>
          <w:permEnd w:id="1835619265"/>
          <w:p w14:paraId="31944F67" w14:textId="77777777" w:rsidR="006626C9" w:rsidRDefault="006626C9">
            <w:pPr>
              <w:pStyle w:val="TableParagraph"/>
              <w:spacing w:before="2" w:line="207" w:lineRule="exact"/>
              <w:rPr>
                <w:sz w:val="20"/>
              </w:rPr>
            </w:pPr>
          </w:p>
        </w:tc>
        <w:tc>
          <w:tcPr>
            <w:tcW w:w="4537" w:type="dxa"/>
          </w:tcPr>
          <w:p w14:paraId="3C0B88AD" w14:textId="77777777" w:rsidR="002478B6" w:rsidRDefault="00000000">
            <w:pPr>
              <w:pStyle w:val="TableParagraph"/>
              <w:spacing w:before="2" w:line="207" w:lineRule="exact"/>
              <w:rPr>
                <w:sz w:val="20"/>
              </w:rPr>
            </w:pPr>
            <w:r>
              <w:rPr>
                <w:sz w:val="20"/>
              </w:rPr>
              <w:t>Име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презиме:</w:t>
            </w:r>
          </w:p>
          <w:p w14:paraId="21B6F8E3" w14:textId="376A6174" w:rsidR="00CD6480" w:rsidRDefault="00CD6480">
            <w:pPr>
              <w:pStyle w:val="TableParagraph"/>
              <w:spacing w:before="2" w:line="207" w:lineRule="exact"/>
              <w:rPr>
                <w:sz w:val="20"/>
              </w:rPr>
            </w:pPr>
            <w:permStart w:id="1513234822" w:edGrp="everyone"/>
            <w:permEnd w:id="1513234822"/>
          </w:p>
        </w:tc>
      </w:tr>
      <w:tr w:rsidR="002478B6" w14:paraId="7530F2F9" w14:textId="77777777">
        <w:trPr>
          <w:trHeight w:val="460"/>
        </w:trPr>
        <w:tc>
          <w:tcPr>
            <w:tcW w:w="4527" w:type="dxa"/>
          </w:tcPr>
          <w:p w14:paraId="36700B45" w14:textId="77777777" w:rsidR="002478B6" w:rsidRDefault="0082760F" w:rsidP="0082760F">
            <w:pPr>
              <w:pStyle w:val="TableParagraph"/>
              <w:spacing w:before="2"/>
              <w:rPr>
                <w:sz w:val="20"/>
              </w:rPr>
            </w:pPr>
            <w:r w:rsidRPr="0082760F">
              <w:rPr>
                <w:sz w:val="20"/>
              </w:rPr>
              <w:t>Име и презиме</w:t>
            </w:r>
            <w:permStart w:id="911349815" w:edGrp="everyone"/>
          </w:p>
          <w:permEnd w:id="911349815"/>
          <w:p w14:paraId="039AB99E" w14:textId="6DFF013C" w:rsidR="006626C9" w:rsidRDefault="006626C9" w:rsidP="0082760F">
            <w:pPr>
              <w:pStyle w:val="TableParagraph"/>
              <w:spacing w:before="2"/>
              <w:rPr>
                <w:sz w:val="20"/>
              </w:rPr>
            </w:pPr>
          </w:p>
        </w:tc>
        <w:tc>
          <w:tcPr>
            <w:tcW w:w="4537" w:type="dxa"/>
          </w:tcPr>
          <w:p w14:paraId="47410CC3" w14:textId="77777777" w:rsidR="002478B6" w:rsidRDefault="00000000">
            <w:pPr>
              <w:pStyle w:val="TableParagraph"/>
              <w:spacing w:before="2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Застапник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закон:</w:t>
            </w:r>
          </w:p>
          <w:p w14:paraId="61CF9FC3" w14:textId="77777777" w:rsidR="006626C9" w:rsidRDefault="006626C9">
            <w:pPr>
              <w:pStyle w:val="TableParagraph"/>
              <w:spacing w:before="2"/>
              <w:rPr>
                <w:sz w:val="20"/>
              </w:rPr>
            </w:pPr>
            <w:permStart w:id="587277715" w:edGrp="everyone"/>
            <w:permEnd w:id="587277715"/>
          </w:p>
        </w:tc>
      </w:tr>
    </w:tbl>
    <w:p w14:paraId="71E63350" w14:textId="77777777" w:rsidR="00A6567E" w:rsidRDefault="00A6567E"/>
    <w:sectPr w:rsidR="00A6567E">
      <w:pgSz w:w="11910" w:h="16840"/>
      <w:pgMar w:top="1320" w:right="1300" w:bottom="1200" w:left="960" w:header="0" w:footer="100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283A" w14:textId="77777777" w:rsidR="00037459" w:rsidRDefault="00037459">
      <w:r>
        <w:separator/>
      </w:r>
    </w:p>
  </w:endnote>
  <w:endnote w:type="continuationSeparator" w:id="0">
    <w:p w14:paraId="43C07605" w14:textId="77777777" w:rsidR="00037459" w:rsidRDefault="0003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0738" w14:textId="36471045" w:rsidR="002478B6" w:rsidRDefault="004E28B8">
    <w:pPr>
      <w:pStyle w:val="BodyText"/>
      <w:spacing w:before="0"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A1F143" wp14:editId="6F1C932D">
              <wp:simplePos x="0" y="0"/>
              <wp:positionH relativeFrom="page">
                <wp:posOffset>3702685</wp:posOffset>
              </wp:positionH>
              <wp:positionV relativeFrom="page">
                <wp:posOffset>9914255</wp:posOffset>
              </wp:positionV>
              <wp:extent cx="1543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17AD9" w14:textId="77777777" w:rsidR="002478B6" w:rsidRDefault="00000000">
                          <w:pPr>
                            <w:spacing w:before="1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1F1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55pt;margin-top:780.65pt;width:12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" filled="f" stroked="f">
              <v:textbox inset="0,0,0,0">
                <w:txbxContent>
                  <w:p w14:paraId="1CB17AD9" w14:textId="77777777" w:rsidR="002478B6" w:rsidRDefault="00000000">
                    <w:pPr>
                      <w:spacing w:before="17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DDA8" w14:textId="77777777" w:rsidR="00037459" w:rsidRDefault="00037459">
      <w:r>
        <w:separator/>
      </w:r>
    </w:p>
  </w:footnote>
  <w:footnote w:type="continuationSeparator" w:id="0">
    <w:p w14:paraId="056DAC53" w14:textId="77777777" w:rsidR="00037459" w:rsidRDefault="00037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58DD" w14:textId="204BDA76" w:rsidR="00A532D3" w:rsidRDefault="00A532D3">
    <w:pPr>
      <w:pStyle w:val="Header"/>
    </w:pPr>
    <w:r>
      <w:rPr>
        <w:noProof/>
      </w:rPr>
      <w:drawing>
        <wp:inline distT="0" distB="0" distL="0" distR="0" wp14:anchorId="1908B637" wp14:editId="7E430B2F">
          <wp:extent cx="2061865" cy="514350"/>
          <wp:effectExtent l="0" t="0" r="0" b="0"/>
          <wp:docPr id="838244366" name="Picture 838244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881" cy="515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53FF"/>
    <w:multiLevelType w:val="hybridMultilevel"/>
    <w:tmpl w:val="4A90C6FE"/>
    <w:lvl w:ilvl="0" w:tplc="B50C40AC">
      <w:start w:val="1"/>
      <w:numFmt w:val="decimal"/>
      <w:lvlText w:val="%1."/>
      <w:lvlJc w:val="left"/>
      <w:pPr>
        <w:ind w:left="677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eastAsia="en-US" w:bidi="ar-SA"/>
      </w:rPr>
    </w:lvl>
    <w:lvl w:ilvl="1" w:tplc="8B78EEF0">
      <w:numFmt w:val="bullet"/>
      <w:lvlText w:val="•"/>
      <w:lvlJc w:val="left"/>
      <w:pPr>
        <w:ind w:left="1576" w:hanging="221"/>
      </w:pPr>
      <w:rPr>
        <w:rFonts w:hint="default"/>
        <w:lang w:eastAsia="en-US" w:bidi="ar-SA"/>
      </w:rPr>
    </w:lvl>
    <w:lvl w:ilvl="2" w:tplc="ED28A96A">
      <w:numFmt w:val="bullet"/>
      <w:lvlText w:val="•"/>
      <w:lvlJc w:val="left"/>
      <w:pPr>
        <w:ind w:left="2473" w:hanging="221"/>
      </w:pPr>
      <w:rPr>
        <w:rFonts w:hint="default"/>
        <w:lang w:eastAsia="en-US" w:bidi="ar-SA"/>
      </w:rPr>
    </w:lvl>
    <w:lvl w:ilvl="3" w:tplc="D4DCB12A">
      <w:numFmt w:val="bullet"/>
      <w:lvlText w:val="•"/>
      <w:lvlJc w:val="left"/>
      <w:pPr>
        <w:ind w:left="3369" w:hanging="221"/>
      </w:pPr>
      <w:rPr>
        <w:rFonts w:hint="default"/>
        <w:lang w:eastAsia="en-US" w:bidi="ar-SA"/>
      </w:rPr>
    </w:lvl>
    <w:lvl w:ilvl="4" w:tplc="34EEF142">
      <w:numFmt w:val="bullet"/>
      <w:lvlText w:val="•"/>
      <w:lvlJc w:val="left"/>
      <w:pPr>
        <w:ind w:left="4266" w:hanging="221"/>
      </w:pPr>
      <w:rPr>
        <w:rFonts w:hint="default"/>
        <w:lang w:eastAsia="en-US" w:bidi="ar-SA"/>
      </w:rPr>
    </w:lvl>
    <w:lvl w:ilvl="5" w:tplc="081C943A">
      <w:numFmt w:val="bullet"/>
      <w:lvlText w:val="•"/>
      <w:lvlJc w:val="left"/>
      <w:pPr>
        <w:ind w:left="5163" w:hanging="221"/>
      </w:pPr>
      <w:rPr>
        <w:rFonts w:hint="default"/>
        <w:lang w:eastAsia="en-US" w:bidi="ar-SA"/>
      </w:rPr>
    </w:lvl>
    <w:lvl w:ilvl="6" w:tplc="08F85EDE">
      <w:numFmt w:val="bullet"/>
      <w:lvlText w:val="•"/>
      <w:lvlJc w:val="left"/>
      <w:pPr>
        <w:ind w:left="6059" w:hanging="221"/>
      </w:pPr>
      <w:rPr>
        <w:rFonts w:hint="default"/>
        <w:lang w:eastAsia="en-US" w:bidi="ar-SA"/>
      </w:rPr>
    </w:lvl>
    <w:lvl w:ilvl="7" w:tplc="E7F08574">
      <w:numFmt w:val="bullet"/>
      <w:lvlText w:val="•"/>
      <w:lvlJc w:val="left"/>
      <w:pPr>
        <w:ind w:left="6956" w:hanging="221"/>
      </w:pPr>
      <w:rPr>
        <w:rFonts w:hint="default"/>
        <w:lang w:eastAsia="en-US" w:bidi="ar-SA"/>
      </w:rPr>
    </w:lvl>
    <w:lvl w:ilvl="8" w:tplc="23C2498C">
      <w:numFmt w:val="bullet"/>
      <w:lvlText w:val="•"/>
      <w:lvlJc w:val="left"/>
      <w:pPr>
        <w:ind w:left="7853" w:hanging="221"/>
      </w:pPr>
      <w:rPr>
        <w:rFonts w:hint="default"/>
        <w:lang w:eastAsia="en-US" w:bidi="ar-SA"/>
      </w:rPr>
    </w:lvl>
  </w:abstractNum>
  <w:abstractNum w:abstractNumId="1" w15:restartNumberingAfterBreak="0">
    <w:nsid w:val="25350B32"/>
    <w:multiLevelType w:val="multilevel"/>
    <w:tmpl w:val="13EE190C"/>
    <w:lvl w:ilvl="0">
      <w:start w:val="1"/>
      <w:numFmt w:val="upperRoman"/>
      <w:lvlText w:val="%1."/>
      <w:lvlJc w:val="left"/>
      <w:pPr>
        <w:ind w:left="852" w:hanging="507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eastAsia="en-US" w:bidi="ar-SA"/>
      </w:rPr>
    </w:lvl>
    <w:lvl w:ilvl="1">
      <w:start w:val="1"/>
      <w:numFmt w:val="decimal"/>
      <w:lvlText w:val="%2."/>
      <w:lvlJc w:val="left"/>
      <w:pPr>
        <w:ind w:left="852" w:hanging="39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eastAsia="en-US" w:bidi="ar-SA"/>
      </w:rPr>
    </w:lvl>
    <w:lvl w:ilvl="2">
      <w:start w:val="1"/>
      <w:numFmt w:val="decimal"/>
      <w:lvlText w:val="%2.%3."/>
      <w:lvlJc w:val="left"/>
      <w:pPr>
        <w:ind w:left="852" w:hanging="39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eastAsia="en-US" w:bidi="ar-SA"/>
      </w:rPr>
    </w:lvl>
    <w:lvl w:ilvl="3">
      <w:start w:val="1"/>
      <w:numFmt w:val="decimal"/>
      <w:lvlText w:val="%2.%3.%4."/>
      <w:lvlJc w:val="left"/>
      <w:pPr>
        <w:ind w:left="1302" w:hanging="852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eastAsia="en-US" w:bidi="ar-SA"/>
      </w:rPr>
    </w:lvl>
    <w:lvl w:ilvl="4">
      <w:numFmt w:val="bullet"/>
      <w:lvlText w:val="•"/>
      <w:lvlJc w:val="left"/>
      <w:pPr>
        <w:ind w:left="4082" w:hanging="8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09" w:hanging="8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36" w:hanging="8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4" w:hanging="8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91" w:hanging="852"/>
      </w:pPr>
      <w:rPr>
        <w:rFonts w:hint="default"/>
        <w:lang w:eastAsia="en-US" w:bidi="ar-SA"/>
      </w:rPr>
    </w:lvl>
  </w:abstractNum>
  <w:abstractNum w:abstractNumId="2" w15:restartNumberingAfterBreak="0">
    <w:nsid w:val="444847F5"/>
    <w:multiLevelType w:val="multilevel"/>
    <w:tmpl w:val="573C0274"/>
    <w:lvl w:ilvl="0">
      <w:start w:val="2"/>
      <w:numFmt w:val="decimal"/>
      <w:lvlText w:val="%1."/>
      <w:lvlJc w:val="left"/>
      <w:pPr>
        <w:ind w:left="852" w:hanging="39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eastAsia="en-US" w:bidi="ar-SA"/>
      </w:rPr>
    </w:lvl>
    <w:lvl w:ilvl="1">
      <w:start w:val="1"/>
      <w:numFmt w:val="decimal"/>
      <w:lvlText w:val="%1.%2."/>
      <w:lvlJc w:val="left"/>
      <w:pPr>
        <w:ind w:left="852" w:hanging="39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eastAsia="en-US" w:bidi="ar-SA"/>
      </w:rPr>
    </w:lvl>
    <w:lvl w:ilvl="2">
      <w:start w:val="1"/>
      <w:numFmt w:val="decimal"/>
      <w:lvlText w:val="%1.%2.%3."/>
      <w:lvlJc w:val="left"/>
      <w:pPr>
        <w:ind w:left="1164" w:hanging="708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eastAsia="en-US" w:bidi="ar-SA"/>
      </w:rPr>
    </w:lvl>
    <w:lvl w:ilvl="3">
      <w:numFmt w:val="bullet"/>
      <w:lvlText w:val="•"/>
      <w:lvlJc w:val="left"/>
      <w:pPr>
        <w:ind w:left="1300" w:hanging="70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492" w:hanging="70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684" w:hanging="70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877" w:hanging="70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069" w:hanging="70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261" w:hanging="708"/>
      </w:pPr>
      <w:rPr>
        <w:rFonts w:hint="default"/>
        <w:lang w:eastAsia="en-US" w:bidi="ar-SA"/>
      </w:rPr>
    </w:lvl>
  </w:abstractNum>
  <w:num w:numId="1" w16cid:durableId="1959409159">
    <w:abstractNumId w:val="2"/>
  </w:num>
  <w:num w:numId="2" w16cid:durableId="1700012545">
    <w:abstractNumId w:val="1"/>
  </w:num>
  <w:num w:numId="3" w16cid:durableId="23377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8EPmbN1y/IT5AoiNv0Ke8cpvgVEXzjdSnMo14HbT+EEOUX5hk1mtO+gt+3BlfYH1dffhAvRPgr8Ng84hcoKJg==" w:salt="iZyZRqbd9txZBbmCbx2L8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B6"/>
    <w:rsid w:val="00011274"/>
    <w:rsid w:val="00037459"/>
    <w:rsid w:val="0007715C"/>
    <w:rsid w:val="002478B6"/>
    <w:rsid w:val="002A50BE"/>
    <w:rsid w:val="002D7D47"/>
    <w:rsid w:val="002F2C40"/>
    <w:rsid w:val="0041125A"/>
    <w:rsid w:val="004C3091"/>
    <w:rsid w:val="004E28B8"/>
    <w:rsid w:val="0053651A"/>
    <w:rsid w:val="006626C9"/>
    <w:rsid w:val="006C35B0"/>
    <w:rsid w:val="0082760F"/>
    <w:rsid w:val="008C4585"/>
    <w:rsid w:val="009C529C"/>
    <w:rsid w:val="00A250AB"/>
    <w:rsid w:val="00A532D3"/>
    <w:rsid w:val="00A6567E"/>
    <w:rsid w:val="00C174A3"/>
    <w:rsid w:val="00C64961"/>
    <w:rsid w:val="00CD6480"/>
    <w:rsid w:val="00D22317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7BDDA"/>
  <w15:docId w15:val="{E4B230C0-7F3B-4F12-83F8-E72533A2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121"/>
      <w:ind w:left="852" w:hanging="39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  <w:ind w:left="852" w:hanging="396"/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7"/>
      <w:ind w:left="60"/>
    </w:pPr>
  </w:style>
  <w:style w:type="paragraph" w:styleId="ListParagraph">
    <w:name w:val="List Paragraph"/>
    <w:basedOn w:val="Normal"/>
    <w:uiPriority w:val="1"/>
    <w:qFormat/>
    <w:pPr>
      <w:spacing w:before="63"/>
      <w:ind w:left="852" w:hanging="3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2A50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0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3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2D3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A53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2D3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apitalbank.m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kmrsm.org.mk/medijatori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3065</Words>
  <Characters>17473</Characters>
  <Application>Microsoft Office Word</Application>
  <DocSecurity>8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Bogoeski Svetlana (NLB Banka Skopje)</dc:creator>
  <cp:lastModifiedBy>Marijana Jovancheva</cp:lastModifiedBy>
  <cp:revision>4</cp:revision>
  <dcterms:created xsi:type="dcterms:W3CDTF">2023-08-15T12:34:00Z</dcterms:created>
  <dcterms:modified xsi:type="dcterms:W3CDTF">2023-08-15T12:39:00Z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2022-12-27T00:00:00Z</vt:filetime>
  </property>
</Properties>
</file>